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CE55" w14:textId="5E9F8E0B" w:rsidR="002B31CB" w:rsidRDefault="002B31CB" w:rsidP="002B31CB">
      <w:pPr>
        <w:spacing w:after="0" w:line="240" w:lineRule="auto"/>
        <w:jc w:val="right"/>
        <w:rPr>
          <w:noProof/>
        </w:rPr>
      </w:pPr>
      <w:r>
        <w:rPr>
          <w:noProof/>
          <w:color w:val="70AD47" w:themeColor="accent6"/>
        </w:rPr>
        <w:drawing>
          <wp:anchor distT="0" distB="0" distL="114300" distR="114300" simplePos="0" relativeHeight="251658240" behindDoc="0" locked="0" layoutInCell="1" allowOverlap="1" wp14:anchorId="227EA65B" wp14:editId="43604D41">
            <wp:simplePos x="0" y="0"/>
            <wp:positionH relativeFrom="margin">
              <wp:posOffset>-175260</wp:posOffset>
            </wp:positionH>
            <wp:positionV relativeFrom="paragraph">
              <wp:posOffset>79882</wp:posOffset>
            </wp:positionV>
            <wp:extent cx="3189605" cy="628905"/>
            <wp:effectExtent l="0" t="0" r="0" b="0"/>
            <wp:wrapNone/>
            <wp:docPr id="16" name="Picture 1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6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21EB2" w14:textId="56853B77" w:rsidR="002B31CB" w:rsidRDefault="00AB6B51" w:rsidP="002B31CB">
      <w:pPr>
        <w:spacing w:after="0" w:line="240" w:lineRule="auto"/>
        <w:jc w:val="right"/>
        <w:rPr>
          <w:color w:val="5B9BD5"/>
          <w:sz w:val="28"/>
        </w:rPr>
      </w:pPr>
      <w:r>
        <w:rPr>
          <w:color w:val="5B9BD5"/>
          <w:sz w:val="28"/>
        </w:rPr>
        <w:t>2929 Gettysburg Road</w:t>
      </w:r>
    </w:p>
    <w:p w14:paraId="504716BA" w14:textId="28A24528" w:rsidR="00AB6B51" w:rsidRDefault="00AB6B51" w:rsidP="002B31CB">
      <w:pPr>
        <w:spacing w:after="0" w:line="240" w:lineRule="auto"/>
        <w:jc w:val="right"/>
        <w:rPr>
          <w:color w:val="5B9BD5"/>
          <w:sz w:val="28"/>
        </w:rPr>
      </w:pPr>
      <w:r>
        <w:rPr>
          <w:color w:val="5B9BD5"/>
          <w:sz w:val="28"/>
        </w:rPr>
        <w:t>Suite 8</w:t>
      </w:r>
    </w:p>
    <w:p w14:paraId="7443E1CD" w14:textId="5304DE02" w:rsidR="00AB6B51" w:rsidRPr="00CB31B5" w:rsidRDefault="00AB6B51" w:rsidP="002B31CB">
      <w:pPr>
        <w:spacing w:after="0" w:line="240" w:lineRule="auto"/>
        <w:jc w:val="right"/>
        <w:rPr>
          <w:color w:val="5B9BD5"/>
          <w:sz w:val="28"/>
        </w:rPr>
      </w:pPr>
      <w:r>
        <w:rPr>
          <w:color w:val="5B9BD5"/>
          <w:sz w:val="28"/>
        </w:rPr>
        <w:t>Camp Hill, PA 17011</w:t>
      </w:r>
    </w:p>
    <w:p w14:paraId="6706AE6B" w14:textId="533C3D68" w:rsidR="00F32840" w:rsidRDefault="002B31CB" w:rsidP="002B31CB">
      <w:pPr>
        <w:jc w:val="right"/>
      </w:pPr>
      <w:r w:rsidRPr="00CB31B5">
        <w:rPr>
          <w:color w:val="5B9BD5"/>
          <w:sz w:val="28"/>
        </w:rPr>
        <w:t>717.69</w:t>
      </w:r>
      <w:r w:rsidR="00A6393A">
        <w:rPr>
          <w:color w:val="5B9BD5"/>
          <w:sz w:val="28"/>
        </w:rPr>
        <w:t>5.1917</w:t>
      </w:r>
    </w:p>
    <w:p w14:paraId="065E35A3" w14:textId="47E4A88B" w:rsidR="005D70B3" w:rsidRDefault="001F6D3F" w:rsidP="002B31CB">
      <w:pPr>
        <w:jc w:val="center"/>
        <w:rPr>
          <w:b/>
          <w:sz w:val="32"/>
        </w:rPr>
      </w:pPr>
      <w:r>
        <w:rPr>
          <w:b/>
          <w:sz w:val="32"/>
        </w:rPr>
        <w:t>AED Grant</w:t>
      </w:r>
      <w:r w:rsidR="00707123">
        <w:rPr>
          <w:b/>
          <w:sz w:val="32"/>
        </w:rPr>
        <w:t xml:space="preserve"> Request</w:t>
      </w:r>
      <w:r w:rsidR="001018A7">
        <w:rPr>
          <w:b/>
          <w:sz w:val="32"/>
        </w:rPr>
        <w:t xml:space="preserve"> Application</w:t>
      </w:r>
    </w:p>
    <w:p w14:paraId="11E9EFB1" w14:textId="663DE339" w:rsidR="009F290A" w:rsidRPr="003C3ACC" w:rsidRDefault="0028206B">
      <w:pPr>
        <w:rPr>
          <w:b/>
          <w:bCs/>
        </w:rPr>
      </w:pPr>
      <w:r>
        <w:t xml:space="preserve">The Peyton Walker Foundation’s mission is to </w:t>
      </w:r>
      <w:r w:rsidR="00234590">
        <w:t>increase awareness and survival rates of Sudden Cardiac Arrest.</w:t>
      </w:r>
      <w:r>
        <w:t xml:space="preserve">  As part of our mission, we donate Automated External Defibrillators (AED) to non-profit groups in the Central Pennsylvania region.  </w:t>
      </w:r>
      <w:r w:rsidR="009F290A" w:rsidRPr="003C3ACC">
        <w:rPr>
          <w:b/>
          <w:bCs/>
        </w:rPr>
        <w:t>Ce</w:t>
      </w:r>
      <w:r w:rsidR="00A7597E" w:rsidRPr="003C3ACC">
        <w:rPr>
          <w:b/>
          <w:bCs/>
        </w:rPr>
        <w:t xml:space="preserve">ntral Pennsylvania consists of the following counties:  Adams, </w:t>
      </w:r>
      <w:r w:rsidR="00101E85" w:rsidRPr="003C3ACC">
        <w:rPr>
          <w:b/>
          <w:bCs/>
        </w:rPr>
        <w:t xml:space="preserve">Berks, </w:t>
      </w:r>
      <w:r w:rsidR="00A7597E" w:rsidRPr="003C3ACC">
        <w:rPr>
          <w:b/>
          <w:bCs/>
        </w:rPr>
        <w:t xml:space="preserve">Cumberland, Dauphin, Franklin, Lancaster, </w:t>
      </w:r>
      <w:r w:rsidR="00101E85" w:rsidRPr="003C3ACC">
        <w:rPr>
          <w:b/>
          <w:bCs/>
        </w:rPr>
        <w:t>Lebanon, Perry</w:t>
      </w:r>
      <w:r w:rsidR="003C3ACC" w:rsidRPr="003C3ACC">
        <w:rPr>
          <w:b/>
          <w:bCs/>
        </w:rPr>
        <w:t xml:space="preserve">, York.  Unfortunately, we are unable to donate outside of those counties.  </w:t>
      </w:r>
    </w:p>
    <w:p w14:paraId="0F68C40E" w14:textId="13259495" w:rsidR="009540B5" w:rsidRDefault="000A1E82">
      <w:r>
        <w:t>We req</w:t>
      </w:r>
      <w:r w:rsidR="00514EDC">
        <w:t xml:space="preserve">uire </w:t>
      </w:r>
      <w:r>
        <w:t>that our</w:t>
      </w:r>
      <w:r w:rsidR="009540B5">
        <w:t xml:space="preserve"> Saving Lives Partner</w:t>
      </w:r>
      <w:r>
        <w:t>s share the cost of the AED.</w:t>
      </w:r>
      <w:r w:rsidR="009540B5">
        <w:t xml:space="preserve"> </w:t>
      </w:r>
      <w:r w:rsidRPr="00514EDC">
        <w:rPr>
          <w:b/>
        </w:rPr>
        <w:t xml:space="preserve">The </w:t>
      </w:r>
      <w:r w:rsidR="009540B5" w:rsidRPr="00514EDC">
        <w:rPr>
          <w:b/>
        </w:rPr>
        <w:t>value of the AED is over $</w:t>
      </w:r>
      <w:r w:rsidR="003A6E27">
        <w:rPr>
          <w:b/>
        </w:rPr>
        <w:t>2,100</w:t>
      </w:r>
      <w:r w:rsidRPr="00514EDC">
        <w:rPr>
          <w:b/>
        </w:rPr>
        <w:t>, but we only request a minimum cost share of $</w:t>
      </w:r>
      <w:r w:rsidR="00C334E6">
        <w:rPr>
          <w:b/>
        </w:rPr>
        <w:t>3</w:t>
      </w:r>
      <w:r w:rsidRPr="00514EDC">
        <w:rPr>
          <w:b/>
        </w:rPr>
        <w:t>50</w:t>
      </w:r>
      <w:r w:rsidR="009540B5" w:rsidRPr="00514EDC">
        <w:rPr>
          <w:b/>
        </w:rPr>
        <w:t>.</w:t>
      </w:r>
      <w:r w:rsidRPr="000A1E82">
        <w:t xml:space="preserve"> </w:t>
      </w:r>
      <w:r w:rsidR="003C3ACC">
        <w:t xml:space="preserve">  </w:t>
      </w:r>
      <w:r>
        <w:t>Please confirm that your organization has the funds available to pay this fee.</w:t>
      </w:r>
    </w:p>
    <w:p w14:paraId="2125A005" w14:textId="53D66320" w:rsidR="0028206B" w:rsidRDefault="0028206B">
      <w:r>
        <w:t xml:space="preserve">To request an AED, </w:t>
      </w:r>
      <w:r w:rsidR="00640A54">
        <w:t xml:space="preserve">have the owner/director of your organization </w:t>
      </w:r>
      <w:r>
        <w:t>complete th</w:t>
      </w:r>
      <w:r w:rsidR="00B847E3">
        <w:t>is</w:t>
      </w:r>
      <w:r>
        <w:t xml:space="preserve"> AED Grant </w:t>
      </w:r>
      <w:r w:rsidR="00B847E3">
        <w:t>Application</w:t>
      </w:r>
      <w:r>
        <w:t xml:space="preserve"> and email to </w:t>
      </w:r>
      <w:hyperlink r:id="rId13" w:history="1">
        <w:r w:rsidR="00246D76" w:rsidRPr="00187CE0">
          <w:rPr>
            <w:rStyle w:val="Hyperlink"/>
          </w:rPr>
          <w:t>aed@peytonwalker.org</w:t>
        </w:r>
      </w:hyperlink>
      <w:r>
        <w:t>.</w:t>
      </w:r>
      <w:r w:rsidR="00514EDC">
        <w:t xml:space="preserve">  </w:t>
      </w:r>
      <w:r w:rsidR="003C3ACC">
        <w:t xml:space="preserve"> </w:t>
      </w:r>
      <w:r w:rsidR="003C3ACC" w:rsidRPr="00A9013D">
        <w:rPr>
          <w:b/>
          <w:bCs/>
        </w:rPr>
        <w:t xml:space="preserve">Please include your </w:t>
      </w:r>
      <w:r w:rsidR="005311B0" w:rsidRPr="00A9013D">
        <w:rPr>
          <w:b/>
          <w:bCs/>
        </w:rPr>
        <w:t>501c3 letter</w:t>
      </w:r>
      <w:r w:rsidR="00964AD5">
        <w:rPr>
          <w:b/>
          <w:bCs/>
        </w:rPr>
        <w:t xml:space="preserve"> and an updated 990</w:t>
      </w:r>
      <w:r w:rsidR="00F647C8">
        <w:rPr>
          <w:b/>
          <w:bCs/>
        </w:rPr>
        <w:t xml:space="preserve"> or financial statement</w:t>
      </w:r>
      <w:r w:rsidR="005311B0">
        <w:t xml:space="preserve">.  </w:t>
      </w:r>
      <w:r w:rsidR="006E61F1">
        <w:t>We review applications quarterly following our deadlines of 3/31, 6/30, 9/30, 12/15</w:t>
      </w:r>
      <w:r>
        <w:t>.  We will contact you if we need additional information or clarification.</w:t>
      </w:r>
      <w:r w:rsidR="00EF0FE1">
        <w:t xml:space="preserve"> A list of what is included in </w:t>
      </w:r>
      <w:r w:rsidR="00B847E3">
        <w:t xml:space="preserve">the </w:t>
      </w:r>
      <w:r w:rsidR="00EF0FE1">
        <w:t>donation pac</w:t>
      </w:r>
      <w:r w:rsidR="00B847E3">
        <w:t>kage</w:t>
      </w:r>
      <w:r w:rsidR="00EF0FE1">
        <w:t xml:space="preserve"> is on our website at </w:t>
      </w:r>
      <w:hyperlink r:id="rId14" w:history="1">
        <w:r w:rsidR="00EF0FE1" w:rsidRPr="00EF0FE1">
          <w:rPr>
            <w:rStyle w:val="Hyperlink"/>
          </w:rPr>
          <w:t>PeytonWalker.org</w:t>
        </w:r>
      </w:hyperlink>
      <w:r w:rsidR="00EF0FE1">
        <w:t xml:space="preserve">. </w:t>
      </w:r>
    </w:p>
    <w:p w14:paraId="09D84B31" w14:textId="77777777" w:rsidR="002B31CB" w:rsidRDefault="002B31CB">
      <w:pPr>
        <w:rPr>
          <w:b/>
        </w:rPr>
      </w:pPr>
    </w:p>
    <w:p w14:paraId="091B1A69" w14:textId="77777777" w:rsidR="006110ED" w:rsidRDefault="00944874">
      <w:pPr>
        <w:rPr>
          <w:b/>
          <w:sz w:val="28"/>
          <w:szCs w:val="28"/>
        </w:rPr>
      </w:pPr>
      <w:r>
        <w:rPr>
          <w:b/>
          <w:sz w:val="28"/>
          <w:szCs w:val="28"/>
        </w:rPr>
        <w:t>Organization</w:t>
      </w:r>
      <w:r w:rsidR="002439B1">
        <w:rPr>
          <w:b/>
          <w:sz w:val="28"/>
          <w:szCs w:val="28"/>
        </w:rPr>
        <w:t xml:space="preserve"> </w:t>
      </w:r>
      <w:r w:rsidR="005D70B3" w:rsidRPr="006A55CD">
        <w:rPr>
          <w:b/>
          <w:sz w:val="28"/>
          <w:szCs w:val="28"/>
        </w:rPr>
        <w:t>Informatio</w:t>
      </w:r>
      <w:r w:rsidR="006110ED">
        <w:rPr>
          <w:b/>
          <w:sz w:val="28"/>
          <w:szCs w:val="28"/>
        </w:rPr>
        <w:t>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85"/>
        <w:gridCol w:w="7470"/>
      </w:tblGrid>
      <w:tr w:rsidR="009601DD" w14:paraId="616F255E" w14:textId="77777777" w:rsidTr="009601DD">
        <w:tc>
          <w:tcPr>
            <w:tcW w:w="1885" w:type="dxa"/>
          </w:tcPr>
          <w:p w14:paraId="47386DCF" w14:textId="64682C9D" w:rsidR="009601DD" w:rsidRPr="009601DD" w:rsidRDefault="009601DD" w:rsidP="009601DD">
            <w:pPr>
              <w:jc w:val="right"/>
              <w:rPr>
                <w:b/>
                <w:sz w:val="24"/>
                <w:szCs w:val="24"/>
              </w:rPr>
            </w:pPr>
            <w:bookmarkStart w:id="0" w:name="_Hlk535158214"/>
            <w:r w:rsidRPr="009601DD">
              <w:rPr>
                <w:b/>
                <w:sz w:val="24"/>
                <w:szCs w:val="24"/>
              </w:rPr>
              <w:t>Organization</w:t>
            </w:r>
          </w:p>
        </w:tc>
        <w:sdt>
          <w:sdtPr>
            <w:id w:val="-16222953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0" w:type="dxa"/>
              </w:tcPr>
              <w:p w14:paraId="5AD967C7" w14:textId="72175EA8" w:rsidR="009601DD" w:rsidRPr="009601DD" w:rsidRDefault="00DB2304">
                <w:r w:rsidRPr="005E5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01DD" w14:paraId="2314C5DE" w14:textId="77777777" w:rsidTr="009601DD">
        <w:tc>
          <w:tcPr>
            <w:tcW w:w="1885" w:type="dxa"/>
          </w:tcPr>
          <w:p w14:paraId="7FF96C73" w14:textId="7F6EA2CB" w:rsidR="009601DD" w:rsidRPr="009601DD" w:rsidRDefault="009601DD" w:rsidP="009601DD">
            <w:pPr>
              <w:jc w:val="right"/>
              <w:rPr>
                <w:b/>
                <w:sz w:val="24"/>
                <w:szCs w:val="24"/>
              </w:rPr>
            </w:pPr>
            <w:r w:rsidRPr="009601DD">
              <w:rPr>
                <w:b/>
                <w:sz w:val="24"/>
                <w:szCs w:val="24"/>
              </w:rPr>
              <w:t>EIN#</w:t>
            </w:r>
          </w:p>
        </w:tc>
        <w:sdt>
          <w:sdtPr>
            <w:id w:val="-10313364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0" w:type="dxa"/>
              </w:tcPr>
              <w:p w14:paraId="1EC267CC" w14:textId="72125ED4" w:rsidR="009601DD" w:rsidRPr="009601DD" w:rsidRDefault="00FE36D5">
                <w:r w:rsidRPr="005E5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0793" w14:paraId="64F495AC" w14:textId="77777777" w:rsidTr="009601DD">
        <w:tc>
          <w:tcPr>
            <w:tcW w:w="1885" w:type="dxa"/>
          </w:tcPr>
          <w:p w14:paraId="6BBEAF1B" w14:textId="1EE1B6E4" w:rsidR="00970793" w:rsidRPr="009601DD" w:rsidRDefault="00970793" w:rsidP="009601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Nonprofit?</w:t>
            </w:r>
          </w:p>
        </w:tc>
        <w:tc>
          <w:tcPr>
            <w:tcW w:w="7470" w:type="dxa"/>
          </w:tcPr>
          <w:p w14:paraId="0D50846A" w14:textId="49C0A5C9" w:rsidR="00970793" w:rsidRPr="005A07A0" w:rsidRDefault="00970793">
            <w:pPr>
              <w:rPr>
                <w:b/>
                <w:bCs/>
                <w:sz w:val="18"/>
                <w:szCs w:val="18"/>
              </w:rPr>
            </w:pPr>
            <w:r w:rsidRPr="005A07A0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A429F4E" wp14:editId="41561C35">
                      <wp:simplePos x="0" y="0"/>
                      <wp:positionH relativeFrom="column">
                        <wp:posOffset>2850515</wp:posOffset>
                      </wp:positionH>
                      <wp:positionV relativeFrom="paragraph">
                        <wp:posOffset>24130</wp:posOffset>
                      </wp:positionV>
                      <wp:extent cx="228600" cy="106680"/>
                      <wp:effectExtent l="0" t="0" r="1905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9F5E1B" id="Rectangle 2" o:spid="_x0000_s1026" style="position:absolute;margin-left:224.45pt;margin-top:1.9pt;width:18pt;height:8.4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r w:rsidRPr="005A07A0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0702639" wp14:editId="7C8C035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21590</wp:posOffset>
                      </wp:positionV>
                      <wp:extent cx="228600" cy="106680"/>
                      <wp:effectExtent l="0" t="0" r="1905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A7717A" id="Rectangle 1" o:spid="_x0000_s1026" style="position:absolute;margin-left:-2.1pt;margin-top:1.7pt;width:18pt;height:8.4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" filled="f" strokecolor="#1f3763 [1604]" strokeweight="1pt"/>
                  </w:pict>
                </mc:Fallback>
              </mc:AlternateContent>
            </w:r>
            <w:r w:rsidRPr="005A07A0">
              <w:rPr>
                <w:b/>
                <w:bCs/>
                <w:sz w:val="18"/>
                <w:szCs w:val="18"/>
              </w:rPr>
              <w:t xml:space="preserve">        YES</w:t>
            </w:r>
            <w:r w:rsidR="00EE494E" w:rsidRPr="005A07A0">
              <w:rPr>
                <w:b/>
                <w:bCs/>
                <w:sz w:val="18"/>
                <w:szCs w:val="18"/>
              </w:rPr>
              <w:t xml:space="preserve"> (Please attach your </w:t>
            </w:r>
            <w:r w:rsidR="005A07A0" w:rsidRPr="005A07A0">
              <w:rPr>
                <w:b/>
                <w:bCs/>
                <w:sz w:val="18"/>
                <w:szCs w:val="18"/>
              </w:rPr>
              <w:t xml:space="preserve">501c3 Verification </w:t>
            </w:r>
            <w:proofErr w:type="gramStart"/>
            <w:r w:rsidR="005A07A0" w:rsidRPr="005A07A0">
              <w:rPr>
                <w:b/>
                <w:bCs/>
                <w:sz w:val="18"/>
                <w:szCs w:val="18"/>
              </w:rPr>
              <w:t>Letter)</w:t>
            </w:r>
            <w:r w:rsidRPr="005A07A0">
              <w:rPr>
                <w:b/>
                <w:bCs/>
                <w:sz w:val="18"/>
                <w:szCs w:val="18"/>
              </w:rPr>
              <w:t xml:space="preserve">   </w:t>
            </w:r>
            <w:proofErr w:type="gramEnd"/>
            <w:r w:rsidRPr="005A07A0">
              <w:rPr>
                <w:b/>
                <w:bCs/>
                <w:sz w:val="18"/>
                <w:szCs w:val="18"/>
              </w:rPr>
              <w:t xml:space="preserve">                    NO</w:t>
            </w:r>
          </w:p>
        </w:tc>
      </w:tr>
      <w:tr w:rsidR="009601DD" w14:paraId="6BD4D830" w14:textId="77777777" w:rsidTr="009601DD">
        <w:tc>
          <w:tcPr>
            <w:tcW w:w="1885" w:type="dxa"/>
          </w:tcPr>
          <w:p w14:paraId="6EF7976F" w14:textId="1A898817" w:rsidR="009601DD" w:rsidRPr="009601DD" w:rsidRDefault="009601DD" w:rsidP="009601DD">
            <w:pPr>
              <w:jc w:val="right"/>
              <w:rPr>
                <w:b/>
                <w:sz w:val="24"/>
                <w:szCs w:val="24"/>
              </w:rPr>
            </w:pPr>
            <w:r w:rsidRPr="009601DD">
              <w:rPr>
                <w:b/>
                <w:sz w:val="24"/>
                <w:szCs w:val="24"/>
              </w:rPr>
              <w:t>Website</w:t>
            </w:r>
          </w:p>
        </w:tc>
        <w:sdt>
          <w:sdtPr>
            <w:id w:val="9303177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0" w:type="dxa"/>
              </w:tcPr>
              <w:p w14:paraId="2B796999" w14:textId="6BF3851D" w:rsidR="009601DD" w:rsidRPr="009601DD" w:rsidRDefault="009601DD">
                <w:r w:rsidRPr="009601D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01DD" w14:paraId="3C91A2F7" w14:textId="77777777" w:rsidTr="009601DD">
        <w:tc>
          <w:tcPr>
            <w:tcW w:w="1885" w:type="dxa"/>
          </w:tcPr>
          <w:p w14:paraId="5F769FD3" w14:textId="54481F65" w:rsidR="009601DD" w:rsidRPr="009601DD" w:rsidRDefault="009601DD" w:rsidP="009601DD">
            <w:pPr>
              <w:jc w:val="right"/>
              <w:rPr>
                <w:b/>
                <w:sz w:val="24"/>
                <w:szCs w:val="24"/>
              </w:rPr>
            </w:pPr>
            <w:r w:rsidRPr="009601DD">
              <w:rPr>
                <w:b/>
                <w:sz w:val="24"/>
                <w:szCs w:val="24"/>
              </w:rPr>
              <w:t>Mailing Address</w:t>
            </w:r>
          </w:p>
        </w:tc>
        <w:sdt>
          <w:sdtPr>
            <w:id w:val="16105479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0" w:type="dxa"/>
              </w:tcPr>
              <w:p w14:paraId="64DE3B31" w14:textId="583D9AE0" w:rsidR="009601DD" w:rsidRPr="009601DD" w:rsidRDefault="009601DD">
                <w:r w:rsidRPr="009601D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01DD" w14:paraId="47EF3517" w14:textId="77777777" w:rsidTr="009601DD">
        <w:tc>
          <w:tcPr>
            <w:tcW w:w="1885" w:type="dxa"/>
          </w:tcPr>
          <w:p w14:paraId="3A25A13E" w14:textId="7CC9D0E4" w:rsidR="009601DD" w:rsidRPr="009601DD" w:rsidRDefault="009601DD" w:rsidP="009601DD">
            <w:pPr>
              <w:jc w:val="right"/>
              <w:rPr>
                <w:b/>
                <w:sz w:val="24"/>
                <w:szCs w:val="24"/>
              </w:rPr>
            </w:pPr>
            <w:r w:rsidRPr="009601DD">
              <w:rPr>
                <w:b/>
                <w:sz w:val="24"/>
                <w:szCs w:val="24"/>
              </w:rPr>
              <w:t>Contact Name</w:t>
            </w:r>
          </w:p>
        </w:tc>
        <w:sdt>
          <w:sdtPr>
            <w:id w:val="14913635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0" w:type="dxa"/>
              </w:tcPr>
              <w:p w14:paraId="50A79440" w14:textId="102824DB" w:rsidR="009601DD" w:rsidRPr="009601DD" w:rsidRDefault="009601DD">
                <w:r w:rsidRPr="009601D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01DD" w14:paraId="75483D0C" w14:textId="77777777" w:rsidTr="009601DD">
        <w:tc>
          <w:tcPr>
            <w:tcW w:w="1885" w:type="dxa"/>
          </w:tcPr>
          <w:p w14:paraId="3ED48507" w14:textId="457AC379" w:rsidR="009601DD" w:rsidRPr="009601DD" w:rsidRDefault="009601DD" w:rsidP="009601DD">
            <w:pPr>
              <w:jc w:val="right"/>
              <w:rPr>
                <w:b/>
                <w:sz w:val="24"/>
                <w:szCs w:val="24"/>
              </w:rPr>
            </w:pPr>
            <w:r w:rsidRPr="009601DD">
              <w:rPr>
                <w:b/>
                <w:sz w:val="24"/>
                <w:szCs w:val="24"/>
              </w:rPr>
              <w:t>Position</w:t>
            </w:r>
          </w:p>
        </w:tc>
        <w:sdt>
          <w:sdtPr>
            <w:id w:val="-10119103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0" w:type="dxa"/>
              </w:tcPr>
              <w:p w14:paraId="7A0036EE" w14:textId="42E2D30D" w:rsidR="009601DD" w:rsidRPr="009601DD" w:rsidRDefault="009601DD">
                <w:r w:rsidRPr="009601D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01DD" w14:paraId="7647C76F" w14:textId="77777777" w:rsidTr="009601DD">
        <w:tc>
          <w:tcPr>
            <w:tcW w:w="1885" w:type="dxa"/>
          </w:tcPr>
          <w:p w14:paraId="6F5AE779" w14:textId="400CCD76" w:rsidR="009601DD" w:rsidRPr="009601DD" w:rsidRDefault="009601DD" w:rsidP="009601DD">
            <w:pPr>
              <w:jc w:val="right"/>
              <w:rPr>
                <w:b/>
                <w:sz w:val="24"/>
                <w:szCs w:val="24"/>
              </w:rPr>
            </w:pPr>
            <w:r w:rsidRPr="009601DD">
              <w:rPr>
                <w:b/>
                <w:sz w:val="24"/>
                <w:szCs w:val="24"/>
              </w:rPr>
              <w:t>Email Address</w:t>
            </w:r>
          </w:p>
        </w:tc>
        <w:sdt>
          <w:sdtPr>
            <w:id w:val="3648772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0" w:type="dxa"/>
              </w:tcPr>
              <w:p w14:paraId="0D6EFF60" w14:textId="71763D08" w:rsidR="009601DD" w:rsidRPr="009601DD" w:rsidRDefault="009601DD">
                <w:r w:rsidRPr="009601D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01DD" w14:paraId="17A0D039" w14:textId="77777777" w:rsidTr="009601DD">
        <w:tc>
          <w:tcPr>
            <w:tcW w:w="1885" w:type="dxa"/>
          </w:tcPr>
          <w:p w14:paraId="3ABAEB0E" w14:textId="56426B20" w:rsidR="009601DD" w:rsidRPr="009601DD" w:rsidRDefault="009601DD" w:rsidP="009601DD">
            <w:pPr>
              <w:jc w:val="right"/>
              <w:rPr>
                <w:b/>
                <w:sz w:val="24"/>
                <w:szCs w:val="24"/>
              </w:rPr>
            </w:pPr>
            <w:r w:rsidRPr="009601DD">
              <w:rPr>
                <w:b/>
                <w:sz w:val="24"/>
                <w:szCs w:val="24"/>
              </w:rPr>
              <w:t>Phone</w:t>
            </w:r>
          </w:p>
        </w:tc>
        <w:sdt>
          <w:sdtPr>
            <w:id w:val="10738501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70" w:type="dxa"/>
              </w:tcPr>
              <w:p w14:paraId="2FD84A22" w14:textId="4DE84D59" w:rsidR="009601DD" w:rsidRPr="009601DD" w:rsidRDefault="009601DD">
                <w:r w:rsidRPr="009601D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39DCD469" w14:textId="77777777" w:rsidR="006110ED" w:rsidRDefault="006110ED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0A54" w14:paraId="0CAF0AAA" w14:textId="77777777" w:rsidTr="00F322E4">
        <w:tc>
          <w:tcPr>
            <w:tcW w:w="9350" w:type="dxa"/>
          </w:tcPr>
          <w:p w14:paraId="53C02096" w14:textId="379D4850" w:rsidR="00640A54" w:rsidRPr="009601DD" w:rsidRDefault="00640A54" w:rsidP="00640A54">
            <w:pPr>
              <w:rPr>
                <w:b/>
              </w:rPr>
            </w:pPr>
            <w:r w:rsidRPr="009601DD">
              <w:rPr>
                <w:b/>
              </w:rPr>
              <w:t>Why is your organization requesting support for an AED?</w:t>
            </w:r>
          </w:p>
        </w:tc>
      </w:tr>
      <w:tr w:rsidR="00640A54" w14:paraId="47F76808" w14:textId="77777777" w:rsidTr="00F322E4">
        <w:sdt>
          <w:sdtPr>
            <w:id w:val="6992855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3238CC03" w14:textId="436EC63B" w:rsidR="00640A54" w:rsidRDefault="006110ED" w:rsidP="00640A54">
                <w:r w:rsidRPr="006110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528C" w14:paraId="4C54B277" w14:textId="77777777" w:rsidTr="00F322E4">
        <w:tc>
          <w:tcPr>
            <w:tcW w:w="9350" w:type="dxa"/>
          </w:tcPr>
          <w:p w14:paraId="554B7F04" w14:textId="5D566359" w:rsidR="0047528C" w:rsidRPr="0047528C" w:rsidRDefault="0047528C" w:rsidP="00640A54">
            <w:pPr>
              <w:rPr>
                <w:b/>
              </w:rPr>
            </w:pPr>
            <w:r>
              <w:rPr>
                <w:b/>
              </w:rPr>
              <w:t>Will</w:t>
            </w:r>
            <w:r w:rsidRPr="0047528C">
              <w:rPr>
                <w:b/>
              </w:rPr>
              <w:t xml:space="preserve"> you have</w:t>
            </w:r>
            <w:r>
              <w:rPr>
                <w:b/>
              </w:rPr>
              <w:t xml:space="preserve"> the</w:t>
            </w:r>
            <w:r w:rsidRPr="0047528C">
              <w:rPr>
                <w:b/>
              </w:rPr>
              <w:t xml:space="preserve"> $</w:t>
            </w:r>
            <w:r w:rsidR="00C334E6">
              <w:rPr>
                <w:b/>
              </w:rPr>
              <w:t>3</w:t>
            </w:r>
            <w:r w:rsidRPr="0047528C">
              <w:rPr>
                <w:b/>
              </w:rPr>
              <w:t xml:space="preserve">50 cost share </w:t>
            </w:r>
            <w:r>
              <w:rPr>
                <w:b/>
              </w:rPr>
              <w:t xml:space="preserve">payable to The Peyton Walker Foundation available </w:t>
            </w:r>
            <w:r w:rsidRPr="0047528C">
              <w:rPr>
                <w:b/>
              </w:rPr>
              <w:t>upon receipt of the AED?</w:t>
            </w:r>
          </w:p>
        </w:tc>
      </w:tr>
      <w:tr w:rsidR="0047528C" w14:paraId="5FD0F456" w14:textId="77777777" w:rsidTr="00F322E4">
        <w:sdt>
          <w:sdtPr>
            <w:id w:val="-7743978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218754E7" w14:textId="05006342" w:rsidR="0047528C" w:rsidRDefault="0047528C" w:rsidP="00640A54">
                <w:r w:rsidRPr="005E5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A54" w14:paraId="43D2AF0E" w14:textId="77777777" w:rsidTr="00F322E4">
        <w:tc>
          <w:tcPr>
            <w:tcW w:w="9350" w:type="dxa"/>
          </w:tcPr>
          <w:p w14:paraId="795EC5AE" w14:textId="7B0043A3" w:rsidR="00640A54" w:rsidRPr="009601DD" w:rsidRDefault="00BE7023" w:rsidP="00640A54">
            <w:pPr>
              <w:rPr>
                <w:b/>
              </w:rPr>
            </w:pPr>
            <w:r w:rsidRPr="009601DD">
              <w:rPr>
                <w:b/>
              </w:rPr>
              <w:t>H</w:t>
            </w:r>
            <w:r w:rsidR="00640A54" w:rsidRPr="009601DD">
              <w:rPr>
                <w:b/>
              </w:rPr>
              <w:t xml:space="preserve">ow many people use the facility </w:t>
            </w:r>
            <w:proofErr w:type="gramStart"/>
            <w:r w:rsidR="00640A54" w:rsidRPr="009601DD">
              <w:rPr>
                <w:b/>
              </w:rPr>
              <w:t>on a daily basis</w:t>
            </w:r>
            <w:proofErr w:type="gramEnd"/>
            <w:r w:rsidR="00640A54" w:rsidRPr="009601DD">
              <w:rPr>
                <w:b/>
              </w:rPr>
              <w:t>? How many hours per day</w:t>
            </w:r>
            <w:r w:rsidRPr="009601DD">
              <w:rPr>
                <w:b/>
              </w:rPr>
              <w:t>, and days per week</w:t>
            </w:r>
            <w:r w:rsidR="00640A54" w:rsidRPr="009601DD">
              <w:rPr>
                <w:b/>
              </w:rPr>
              <w:t>?</w:t>
            </w:r>
          </w:p>
        </w:tc>
      </w:tr>
      <w:tr w:rsidR="00640A54" w14:paraId="01C18273" w14:textId="77777777" w:rsidTr="00F322E4">
        <w:sdt>
          <w:sdtPr>
            <w:id w:val="-17141142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049275E5" w14:textId="4E5C7DE9" w:rsidR="00640A54" w:rsidRDefault="00307D7A" w:rsidP="00640A54">
                <w:r w:rsidRPr="005E5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A54" w14:paraId="6669891F" w14:textId="77777777" w:rsidTr="00F322E4">
        <w:tc>
          <w:tcPr>
            <w:tcW w:w="9350" w:type="dxa"/>
          </w:tcPr>
          <w:p w14:paraId="0A79316B" w14:textId="65860F15" w:rsidR="00640A54" w:rsidRPr="009601DD" w:rsidRDefault="00640A54" w:rsidP="00640A54">
            <w:pPr>
              <w:rPr>
                <w:b/>
              </w:rPr>
            </w:pPr>
            <w:r w:rsidRPr="009601DD">
              <w:rPr>
                <w:b/>
              </w:rPr>
              <w:t xml:space="preserve">How many </w:t>
            </w:r>
            <w:r w:rsidR="00493B8A" w:rsidRPr="009601DD">
              <w:rPr>
                <w:b/>
              </w:rPr>
              <w:t>youths</w:t>
            </w:r>
            <w:r w:rsidRPr="009601DD">
              <w:rPr>
                <w:b/>
              </w:rPr>
              <w:t xml:space="preserve"> will potentially be served by the AED?</w:t>
            </w:r>
            <w:r w:rsidR="00522C30">
              <w:rPr>
                <w:b/>
              </w:rPr>
              <w:t xml:space="preserve"> Out of those, how many are under 8 years old?</w:t>
            </w:r>
          </w:p>
        </w:tc>
      </w:tr>
      <w:tr w:rsidR="00640A54" w14:paraId="7D770A7E" w14:textId="77777777" w:rsidTr="00F322E4">
        <w:sdt>
          <w:sdtPr>
            <w:id w:val="-8585884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785F5CC6" w14:textId="65007E8C" w:rsidR="00640A54" w:rsidRDefault="00307D7A" w:rsidP="00640A54">
                <w:r w:rsidRPr="005E5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A54" w14:paraId="0AB76C19" w14:textId="77777777" w:rsidTr="00F322E4">
        <w:tc>
          <w:tcPr>
            <w:tcW w:w="9350" w:type="dxa"/>
          </w:tcPr>
          <w:p w14:paraId="24C3E867" w14:textId="4F0EE4F9" w:rsidR="00640A54" w:rsidRPr="009601DD" w:rsidRDefault="00640A54" w:rsidP="00640A54">
            <w:pPr>
              <w:rPr>
                <w:b/>
              </w:rPr>
            </w:pPr>
            <w:r w:rsidRPr="009601DD">
              <w:rPr>
                <w:b/>
              </w:rPr>
              <w:t>Does your organization currently have an AED?  I</w:t>
            </w:r>
            <w:r w:rsidR="00BE7023" w:rsidRPr="009601DD">
              <w:rPr>
                <w:b/>
              </w:rPr>
              <w:t>f</w:t>
            </w:r>
            <w:r w:rsidRPr="009601DD">
              <w:rPr>
                <w:b/>
              </w:rPr>
              <w:t xml:space="preserve"> so, what is </w:t>
            </w:r>
            <w:r w:rsidR="00C479EE">
              <w:rPr>
                <w:b/>
              </w:rPr>
              <w:t>t</w:t>
            </w:r>
            <w:r w:rsidRPr="009601DD">
              <w:rPr>
                <w:b/>
              </w:rPr>
              <w:t>he brand and age?</w:t>
            </w:r>
          </w:p>
        </w:tc>
      </w:tr>
      <w:tr w:rsidR="00640A54" w14:paraId="62C93D51" w14:textId="77777777" w:rsidTr="00F322E4">
        <w:sdt>
          <w:sdtPr>
            <w:id w:val="13436672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480429ED" w14:textId="17C8544B" w:rsidR="00640A54" w:rsidRDefault="00307D7A" w:rsidP="00640A54">
                <w:r w:rsidRPr="005E5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A9CCD7D" w14:textId="1D1EAA85" w:rsidR="00944874" w:rsidRDefault="00944874" w:rsidP="00944874">
      <w:bookmarkStart w:id="1" w:name="_Hlk534843027"/>
      <w:r>
        <w:rPr>
          <w:b/>
          <w:sz w:val="28"/>
        </w:rPr>
        <w:t>Access</w:t>
      </w:r>
      <w:r w:rsidR="004F08AC">
        <w:rPr>
          <w:b/>
          <w:sz w:val="28"/>
        </w:rPr>
        <w:br/>
      </w:r>
      <w:r>
        <w:t>Quick access to the AED is crucial to the efficacy of the chain of survival. The AED should be located where i</w:t>
      </w:r>
      <w:r w:rsidR="009601DD">
        <w:t xml:space="preserve">t is </w:t>
      </w:r>
      <w:r>
        <w:t>high</w:t>
      </w:r>
      <w:r w:rsidR="009601DD">
        <w:t>ly</w:t>
      </w:r>
      <w:r>
        <w:t xml:space="preserve"> visible and immediately accessible to trained lay responders and the </w:t>
      </w:r>
      <w:proofErr w:type="gramStart"/>
      <w:r>
        <w:t>general public</w:t>
      </w:r>
      <w:proofErr w:type="gramEnd"/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18A7" w14:paraId="12F7AFD6" w14:textId="77777777" w:rsidTr="001018A7">
        <w:tc>
          <w:tcPr>
            <w:tcW w:w="9350" w:type="dxa"/>
          </w:tcPr>
          <w:p w14:paraId="73515A07" w14:textId="4ACC246B" w:rsidR="001018A7" w:rsidRPr="009601DD" w:rsidRDefault="001018A7" w:rsidP="006A55CD">
            <w:pPr>
              <w:rPr>
                <w:b/>
              </w:rPr>
            </w:pPr>
            <w:bookmarkStart w:id="2" w:name="_Hlk534842799"/>
            <w:r w:rsidRPr="009601DD">
              <w:rPr>
                <w:b/>
              </w:rPr>
              <w:t xml:space="preserve">Where and </w:t>
            </w:r>
            <w:r w:rsidR="00E04B65">
              <w:rPr>
                <w:b/>
              </w:rPr>
              <w:t>h</w:t>
            </w:r>
            <w:r w:rsidRPr="009601DD">
              <w:rPr>
                <w:b/>
              </w:rPr>
              <w:t>ow will the AED be stored?</w:t>
            </w:r>
          </w:p>
        </w:tc>
      </w:tr>
      <w:tr w:rsidR="001018A7" w14:paraId="74F10398" w14:textId="77777777" w:rsidTr="001018A7">
        <w:sdt>
          <w:sdtPr>
            <w:id w:val="-10097514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432170CB" w14:textId="4B5FBD53" w:rsidR="001018A7" w:rsidRDefault="009601DD" w:rsidP="006A55CD">
                <w:r w:rsidRPr="005E5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018A7" w14:paraId="42AE7747" w14:textId="77777777" w:rsidTr="001018A7">
        <w:tc>
          <w:tcPr>
            <w:tcW w:w="9350" w:type="dxa"/>
          </w:tcPr>
          <w:p w14:paraId="5D23D4FB" w14:textId="59A81C88" w:rsidR="001018A7" w:rsidRPr="009601DD" w:rsidRDefault="00640A54" w:rsidP="006A55CD">
            <w:pPr>
              <w:rPr>
                <w:b/>
              </w:rPr>
            </w:pPr>
            <w:r w:rsidRPr="009601DD">
              <w:rPr>
                <w:b/>
              </w:rPr>
              <w:t>If the AED will be used as a portable device, please describe how the machine will be stored when not traveling with the group.</w:t>
            </w:r>
          </w:p>
        </w:tc>
      </w:tr>
      <w:tr w:rsidR="001018A7" w14:paraId="5F5FE40D" w14:textId="77777777" w:rsidTr="001018A7">
        <w:sdt>
          <w:sdtPr>
            <w:id w:val="-11771120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3A22AD52" w14:textId="54F62B1A" w:rsidR="001018A7" w:rsidRDefault="009601DD" w:rsidP="006A55CD">
                <w:r w:rsidRPr="005E5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5E9568B2" w14:textId="77777777" w:rsidR="001018A7" w:rsidRDefault="001018A7" w:rsidP="006A55CD"/>
    <w:bookmarkEnd w:id="1"/>
    <w:p w14:paraId="0101E714" w14:textId="38B80F3B" w:rsidR="001018A7" w:rsidRDefault="003E30DA">
      <w:r w:rsidRPr="006A55CD">
        <w:rPr>
          <w:b/>
          <w:sz w:val="28"/>
        </w:rPr>
        <w:t>T</w:t>
      </w:r>
      <w:r w:rsidR="00944874">
        <w:rPr>
          <w:b/>
          <w:sz w:val="28"/>
        </w:rPr>
        <w:t>raining</w:t>
      </w:r>
      <w:r w:rsidR="00272516">
        <w:rPr>
          <w:b/>
          <w:sz w:val="28"/>
        </w:rPr>
        <w:br/>
      </w:r>
      <w:r w:rsidR="00944874">
        <w:t xml:space="preserve">Your organization must have individuals trained in CPR/AED.  The Peyton Walker Foundation offers </w:t>
      </w:r>
      <w:r w:rsidR="004F08AC">
        <w:t>CPR and AED training</w:t>
      </w:r>
      <w:r w:rsidR="00944874">
        <w:t xml:space="preserve">. We </w:t>
      </w:r>
      <w:r w:rsidR="004F08AC">
        <w:t xml:space="preserve">also </w:t>
      </w:r>
      <w:r w:rsidR="00944874">
        <w:t xml:space="preserve">recommend that a </w:t>
      </w:r>
      <w:r w:rsidR="00A637A8">
        <w:t xml:space="preserve">cardiac response </w:t>
      </w:r>
      <w:r w:rsidR="004F08AC">
        <w:t>plan</w:t>
      </w:r>
      <w:r w:rsidR="00944874">
        <w:t xml:space="preserve"> </w:t>
      </w:r>
      <w:r w:rsidR="00A637A8">
        <w:t>is</w:t>
      </w:r>
      <w:r w:rsidR="00944874">
        <w:t xml:space="preserve"> developed and implemented in your organization.  For information on </w:t>
      </w:r>
      <w:r w:rsidR="004F08AC">
        <w:t xml:space="preserve">CPR/AED training dates and </w:t>
      </w:r>
      <w:r w:rsidR="00944874">
        <w:t xml:space="preserve">how to create a cardiac response plan – go to </w:t>
      </w:r>
      <w:hyperlink r:id="rId15" w:history="1">
        <w:r w:rsidR="004F08AC" w:rsidRPr="00761437">
          <w:rPr>
            <w:rStyle w:val="Hyperlink"/>
          </w:rPr>
          <w:t>Peyton</w:t>
        </w:r>
        <w:r w:rsidR="004D1F41" w:rsidRPr="00761437">
          <w:rPr>
            <w:rStyle w:val="Hyperlink"/>
          </w:rPr>
          <w:t>W</w:t>
        </w:r>
        <w:r w:rsidR="004F08AC" w:rsidRPr="00761437">
          <w:rPr>
            <w:rStyle w:val="Hyperlink"/>
          </w:rPr>
          <w:t>alker.</w:t>
        </w:r>
        <w:r w:rsidR="00522C30">
          <w:rPr>
            <w:rStyle w:val="Hyperlink"/>
          </w:rPr>
          <w:t>org</w:t>
        </w:r>
      </w:hyperlink>
      <w:r w:rsidR="004F08A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18A7" w14:paraId="36E0FB21" w14:textId="77777777" w:rsidTr="00F322E4">
        <w:tc>
          <w:tcPr>
            <w:tcW w:w="9350" w:type="dxa"/>
          </w:tcPr>
          <w:p w14:paraId="0C8DCC3D" w14:textId="0A86FFB8" w:rsidR="001018A7" w:rsidRPr="004F08AC" w:rsidRDefault="00640A54" w:rsidP="00F322E4">
            <w:pPr>
              <w:rPr>
                <w:b/>
              </w:rPr>
            </w:pPr>
            <w:r w:rsidRPr="004F08AC">
              <w:rPr>
                <w:b/>
              </w:rPr>
              <w:t xml:space="preserve">Are there </w:t>
            </w:r>
            <w:r w:rsidR="001018A7" w:rsidRPr="004F08AC">
              <w:rPr>
                <w:b/>
              </w:rPr>
              <w:t xml:space="preserve">individuals </w:t>
            </w:r>
            <w:r w:rsidR="009601DD" w:rsidRPr="004F08AC">
              <w:rPr>
                <w:b/>
              </w:rPr>
              <w:t>who</w:t>
            </w:r>
            <w:r w:rsidR="001018A7" w:rsidRPr="004F08AC">
              <w:rPr>
                <w:b/>
              </w:rPr>
              <w:t xml:space="preserve"> are AED trained? If no, what is your plan to train </w:t>
            </w:r>
            <w:r w:rsidRPr="004F08AC">
              <w:rPr>
                <w:b/>
              </w:rPr>
              <w:t>individuals</w:t>
            </w:r>
            <w:r w:rsidR="001018A7" w:rsidRPr="004F08AC">
              <w:rPr>
                <w:b/>
              </w:rPr>
              <w:t xml:space="preserve"> in your organization?</w:t>
            </w:r>
          </w:p>
        </w:tc>
      </w:tr>
      <w:tr w:rsidR="001018A7" w14:paraId="09718BED" w14:textId="77777777" w:rsidTr="00F322E4">
        <w:sdt>
          <w:sdtPr>
            <w:id w:val="-9491695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700EF8F4" w14:textId="5FEFFDAE" w:rsidR="001018A7" w:rsidRDefault="004F08AC" w:rsidP="00F322E4">
                <w:r w:rsidRPr="005E5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018A7" w14:paraId="14B8CC8C" w14:textId="77777777" w:rsidTr="00F322E4">
        <w:tc>
          <w:tcPr>
            <w:tcW w:w="9350" w:type="dxa"/>
          </w:tcPr>
          <w:p w14:paraId="6411AA22" w14:textId="059BA60F" w:rsidR="001018A7" w:rsidRPr="0004547D" w:rsidRDefault="0004547D" w:rsidP="00F322E4">
            <w:pPr>
              <w:rPr>
                <w:b/>
              </w:rPr>
            </w:pPr>
            <w:r w:rsidRPr="0004547D">
              <w:rPr>
                <w:b/>
              </w:rPr>
              <w:t>Please share your cardiac response plan.</w:t>
            </w:r>
          </w:p>
        </w:tc>
      </w:tr>
      <w:tr w:rsidR="001018A7" w14:paraId="5CD5A2D0" w14:textId="77777777" w:rsidTr="00F322E4">
        <w:sdt>
          <w:sdtPr>
            <w:id w:val="12452988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108BC372" w14:textId="2FE869E2" w:rsidR="001018A7" w:rsidRDefault="0004547D" w:rsidP="00F322E4">
                <w:r w:rsidRPr="005E5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DC2C5AC" w14:textId="259A715D" w:rsidR="001018A7" w:rsidRDefault="001018A7">
      <w:pPr>
        <w:rPr>
          <w:b/>
          <w:sz w:val="28"/>
        </w:rPr>
      </w:pPr>
    </w:p>
    <w:p w14:paraId="539FB094" w14:textId="605E35C5" w:rsidR="00640A54" w:rsidRPr="004F08AC" w:rsidRDefault="00640A54" w:rsidP="00640A54">
      <w:pPr>
        <w:rPr>
          <w:b/>
          <w:sz w:val="28"/>
        </w:rPr>
      </w:pPr>
      <w:r>
        <w:rPr>
          <w:b/>
          <w:sz w:val="28"/>
        </w:rPr>
        <w:t>Awareness</w:t>
      </w:r>
      <w:r w:rsidR="004F08AC">
        <w:rPr>
          <w:b/>
          <w:sz w:val="28"/>
        </w:rPr>
        <w:br/>
      </w:r>
      <w:r w:rsidR="001444E5">
        <w:t>The understanding of where the AED is located and how it works is cr</w:t>
      </w:r>
      <w:r w:rsidR="00697B42">
        <w:t>itical</w:t>
      </w:r>
      <w:r w:rsidR="000A1E82">
        <w:t xml:space="preserve">. We request that </w:t>
      </w:r>
      <w:r w:rsidR="00697B42">
        <w:t>sign</w:t>
      </w:r>
      <w:r w:rsidR="000A1E82">
        <w:t xml:space="preserve">s are placed on the entrance doors to your facility as well as at the </w:t>
      </w:r>
      <w:proofErr w:type="gramStart"/>
      <w:r w:rsidR="000A1E82">
        <w:t>location</w:t>
      </w:r>
      <w:proofErr w:type="gramEnd"/>
      <w:r w:rsidR="000A1E82">
        <w:t xml:space="preserve"> it is stored. All members of your organization should be aware of </w:t>
      </w:r>
      <w:r w:rsidR="00B847E3">
        <w:t>its</w:t>
      </w:r>
      <w:r w:rsidR="000A1E82">
        <w:t xml:space="preserve"> location and your cardiac response plan.</w:t>
      </w:r>
      <w:r w:rsidR="00697B4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0A54" w14:paraId="09F3478F" w14:textId="77777777" w:rsidTr="00F322E4">
        <w:tc>
          <w:tcPr>
            <w:tcW w:w="9350" w:type="dxa"/>
          </w:tcPr>
          <w:p w14:paraId="304609D0" w14:textId="0232C558" w:rsidR="00640A54" w:rsidRPr="004F08AC" w:rsidRDefault="00640A54" w:rsidP="00F322E4">
            <w:pPr>
              <w:rPr>
                <w:b/>
              </w:rPr>
            </w:pPr>
            <w:r w:rsidRPr="004F08AC">
              <w:rPr>
                <w:b/>
              </w:rPr>
              <w:t>What is your plan for</w:t>
            </w:r>
            <w:r w:rsidR="000A1E82">
              <w:rPr>
                <w:b/>
              </w:rPr>
              <w:t xml:space="preserve"> educating your members about the location of the AED and your ca</w:t>
            </w:r>
            <w:r w:rsidR="0004547D">
              <w:rPr>
                <w:b/>
              </w:rPr>
              <w:t>r</w:t>
            </w:r>
            <w:r w:rsidR="000A1E82">
              <w:rPr>
                <w:b/>
              </w:rPr>
              <w:t>diac response plan</w:t>
            </w:r>
            <w:r w:rsidRPr="004F08AC">
              <w:rPr>
                <w:b/>
              </w:rPr>
              <w:t>?</w:t>
            </w:r>
          </w:p>
        </w:tc>
      </w:tr>
      <w:tr w:rsidR="00640A54" w14:paraId="6B2D4AE6" w14:textId="77777777" w:rsidTr="00F322E4">
        <w:sdt>
          <w:sdtPr>
            <w:id w:val="2414564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550CE801" w14:textId="7CA75A8D" w:rsidR="00640A54" w:rsidRDefault="004F08AC" w:rsidP="00F322E4">
                <w:r w:rsidRPr="005E5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A0062F" w14:textId="77777777" w:rsidR="00640A54" w:rsidRDefault="00640A54" w:rsidP="00640A54"/>
    <w:p w14:paraId="54C0B636" w14:textId="2430F4C6" w:rsidR="00640A54" w:rsidRPr="003F54B5" w:rsidRDefault="00640A54" w:rsidP="00640A54">
      <w:pPr>
        <w:rPr>
          <w:b/>
          <w:sz w:val="28"/>
        </w:rPr>
      </w:pPr>
      <w:r>
        <w:rPr>
          <w:b/>
          <w:sz w:val="28"/>
        </w:rPr>
        <w:t>Maintenance</w:t>
      </w:r>
      <w:r w:rsidR="003F54B5">
        <w:rPr>
          <w:b/>
          <w:sz w:val="28"/>
        </w:rPr>
        <w:br/>
      </w:r>
      <w:r w:rsidR="008A0DD1">
        <w:t xml:space="preserve">AEDs need to be checked routinely to ensure that they are in proper working condition. </w:t>
      </w:r>
      <w:r w:rsidR="0027227F">
        <w:t xml:space="preserve">It is the organization’s responsibility to </w:t>
      </w:r>
      <w:r w:rsidR="00B847E3">
        <w:t xml:space="preserve">check the AED monthly and to </w:t>
      </w:r>
      <w:r w:rsidR="0027227F">
        <w:t>replace the battery and pads approximately e</w:t>
      </w:r>
      <w:r w:rsidR="008A0DD1">
        <w:t>very three years</w:t>
      </w:r>
      <w:r w:rsidR="0027227F">
        <w:t xml:space="preserve">. Pads will need </w:t>
      </w:r>
      <w:proofErr w:type="gramStart"/>
      <w:r w:rsidR="0027227F">
        <w:t>replaced</w:t>
      </w:r>
      <w:proofErr w:type="gramEnd"/>
      <w:r w:rsidR="0027227F">
        <w:t xml:space="preserve"> if they are used. Current replacement fees are available at </w:t>
      </w:r>
      <w:r w:rsidR="0027227F" w:rsidRPr="00493B8A">
        <w:rPr>
          <w:rStyle w:val="Hyperlink"/>
        </w:rPr>
        <w:t>PeytonWalker.</w:t>
      </w:r>
      <w:r w:rsidR="00493B8A" w:rsidRPr="00493B8A">
        <w:rPr>
          <w:rStyle w:val="Hyperlink"/>
        </w:rPr>
        <w:t>o</w:t>
      </w:r>
      <w:r w:rsidR="00493B8A">
        <w:rPr>
          <w:rStyle w:val="Hyperlink"/>
        </w:rPr>
        <w:t>rg</w:t>
      </w:r>
      <w:r w:rsidR="0027227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0A54" w14:paraId="2BCD6EEA" w14:textId="77777777" w:rsidTr="00F322E4">
        <w:tc>
          <w:tcPr>
            <w:tcW w:w="9350" w:type="dxa"/>
          </w:tcPr>
          <w:p w14:paraId="001B20FE" w14:textId="12F311AD" w:rsidR="00640A54" w:rsidRPr="004F34A8" w:rsidRDefault="00640A54" w:rsidP="00F322E4">
            <w:pPr>
              <w:rPr>
                <w:b/>
              </w:rPr>
            </w:pPr>
            <w:r w:rsidRPr="004F34A8">
              <w:rPr>
                <w:b/>
              </w:rPr>
              <w:t xml:space="preserve">Who will be responsible for </w:t>
            </w:r>
            <w:r w:rsidR="008A0DD1" w:rsidRPr="004F34A8">
              <w:rPr>
                <w:b/>
              </w:rPr>
              <w:t>the routine</w:t>
            </w:r>
            <w:r w:rsidR="004F34A8" w:rsidRPr="004F34A8">
              <w:rPr>
                <w:b/>
              </w:rPr>
              <w:t xml:space="preserve"> maintenance/monitoring </w:t>
            </w:r>
            <w:r w:rsidR="008A0DD1" w:rsidRPr="004F34A8">
              <w:rPr>
                <w:b/>
              </w:rPr>
              <w:t>of the AED?</w:t>
            </w:r>
          </w:p>
        </w:tc>
      </w:tr>
      <w:tr w:rsidR="00640A54" w14:paraId="37F84EB8" w14:textId="77777777" w:rsidTr="00F322E4">
        <w:sdt>
          <w:sdtPr>
            <w:id w:val="-1650822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0324DB28" w14:textId="4B6E78AA" w:rsidR="00640A54" w:rsidRDefault="004F34A8" w:rsidP="00F322E4">
                <w:r w:rsidRPr="005E5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58FA" w14:paraId="239FE89A" w14:textId="77777777" w:rsidTr="00F322E4">
        <w:tc>
          <w:tcPr>
            <w:tcW w:w="9350" w:type="dxa"/>
          </w:tcPr>
          <w:p w14:paraId="165A5C9E" w14:textId="27828A68" w:rsidR="002058FA" w:rsidRPr="004F34A8" w:rsidRDefault="002058FA" w:rsidP="00F322E4">
            <w:pPr>
              <w:rPr>
                <w:b/>
              </w:rPr>
            </w:pPr>
            <w:r w:rsidRPr="004F34A8">
              <w:rPr>
                <w:b/>
              </w:rPr>
              <w:t xml:space="preserve">Who will be responsible for registering AED with </w:t>
            </w:r>
            <w:r w:rsidR="00A637A8" w:rsidRPr="004F34A8">
              <w:rPr>
                <w:b/>
              </w:rPr>
              <w:t>the manufacturer</w:t>
            </w:r>
            <w:r w:rsidRPr="004F34A8">
              <w:rPr>
                <w:b/>
              </w:rPr>
              <w:t xml:space="preserve"> and with local EMS providers?</w:t>
            </w:r>
          </w:p>
        </w:tc>
      </w:tr>
      <w:tr w:rsidR="002058FA" w14:paraId="631C87CE" w14:textId="77777777" w:rsidTr="00F322E4">
        <w:sdt>
          <w:sdtPr>
            <w:id w:val="668455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43868E2" w14:textId="752AEC1B" w:rsidR="002058FA" w:rsidRDefault="004F34A8" w:rsidP="00F322E4">
                <w:r w:rsidRPr="005E5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0A54" w14:paraId="6E91DA70" w14:textId="77777777" w:rsidTr="00F322E4">
        <w:tc>
          <w:tcPr>
            <w:tcW w:w="9350" w:type="dxa"/>
          </w:tcPr>
          <w:p w14:paraId="4BF0C3BC" w14:textId="5979F4AE" w:rsidR="00640A54" w:rsidRPr="004F34A8" w:rsidRDefault="00640A54" w:rsidP="00F322E4">
            <w:pPr>
              <w:rPr>
                <w:b/>
              </w:rPr>
            </w:pPr>
            <w:r w:rsidRPr="004F34A8">
              <w:rPr>
                <w:b/>
              </w:rPr>
              <w:t xml:space="preserve">Who will be responsible for providing future maintenance and be the contact for </w:t>
            </w:r>
            <w:r w:rsidR="004F34A8" w:rsidRPr="004F34A8">
              <w:rPr>
                <w:b/>
              </w:rPr>
              <w:t>T</w:t>
            </w:r>
            <w:r w:rsidRPr="004F34A8">
              <w:rPr>
                <w:b/>
              </w:rPr>
              <w:t>he Peyton Walker Foundation?</w:t>
            </w:r>
          </w:p>
        </w:tc>
      </w:tr>
      <w:tr w:rsidR="00640A54" w14:paraId="00D42072" w14:textId="77777777" w:rsidTr="00F322E4">
        <w:sdt>
          <w:sdtPr>
            <w:id w:val="13068929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C75DE0A" w14:textId="3B7C3B04" w:rsidR="00640A54" w:rsidRDefault="004F34A8" w:rsidP="00F322E4">
                <w:r w:rsidRPr="005E5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78E421B" w14:textId="77777777" w:rsidR="008C56FE" w:rsidRDefault="008C56FE" w:rsidP="00697B42"/>
    <w:p w14:paraId="5568899F" w14:textId="7BF9698C" w:rsidR="00E900EA" w:rsidRDefault="00F609EC" w:rsidP="00E900EA">
      <w:pPr>
        <w:rPr>
          <w:b/>
          <w:sz w:val="28"/>
        </w:rPr>
      </w:pPr>
      <w:r>
        <w:rPr>
          <w:b/>
          <w:sz w:val="28"/>
        </w:rPr>
        <w:t>Foundation Support</w:t>
      </w:r>
    </w:p>
    <w:p w14:paraId="2A532934" w14:textId="06E7BC98" w:rsidR="00250644" w:rsidRDefault="00FF413C" w:rsidP="00E900EA">
      <w:r>
        <w:t xml:space="preserve">The </w:t>
      </w:r>
      <w:r w:rsidR="00571984">
        <w:t xml:space="preserve">Peyton Walker </w:t>
      </w:r>
      <w:r>
        <w:t>F</w:t>
      </w:r>
      <w:r w:rsidR="00571984">
        <w:t>o</w:t>
      </w:r>
      <w:r>
        <w:t>u</w:t>
      </w:r>
      <w:r w:rsidR="00571984">
        <w:t>ndation relie</w:t>
      </w:r>
      <w:r>
        <w:t xml:space="preserve">s on </w:t>
      </w:r>
      <w:r w:rsidR="00571984">
        <w:t>backing</w:t>
      </w:r>
      <w:r>
        <w:t xml:space="preserve"> from the community.  </w:t>
      </w:r>
      <w:r w:rsidR="00571984">
        <w:t>We ask for your support to help us spread our life saving work through presentations, community events and local media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203C" w14:paraId="42F67E84" w14:textId="77777777" w:rsidTr="005E5526">
        <w:tc>
          <w:tcPr>
            <w:tcW w:w="9350" w:type="dxa"/>
          </w:tcPr>
          <w:p w14:paraId="4AE4B4BC" w14:textId="35A1095E" w:rsidR="0078203C" w:rsidRPr="00B06F19" w:rsidRDefault="00B06F19" w:rsidP="005E5526">
            <w:pPr>
              <w:rPr>
                <w:b/>
              </w:rPr>
            </w:pPr>
            <w:bookmarkStart w:id="3" w:name="_Hlk535158028"/>
            <w:r w:rsidRPr="00B06F19">
              <w:rPr>
                <w:b/>
              </w:rPr>
              <w:t>Do you have a meeting or a special time that you would like to receive the AED donation?</w:t>
            </w:r>
          </w:p>
        </w:tc>
      </w:tr>
      <w:tr w:rsidR="0078203C" w14:paraId="5F973B9D" w14:textId="77777777" w:rsidTr="005E5526">
        <w:sdt>
          <w:sdtPr>
            <w:id w:val="-1355039639"/>
            <w:placeholder>
              <w:docPart w:val="B1E1142B450941DF8890741E0660073F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05606F37" w14:textId="77777777" w:rsidR="0078203C" w:rsidRDefault="0078203C" w:rsidP="005E5526">
                <w:r w:rsidRPr="005E5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203C" w14:paraId="18F9DEA4" w14:textId="77777777" w:rsidTr="005E5526">
        <w:tc>
          <w:tcPr>
            <w:tcW w:w="9350" w:type="dxa"/>
          </w:tcPr>
          <w:p w14:paraId="47D6DD70" w14:textId="11123506" w:rsidR="0078203C" w:rsidRPr="004F34A8" w:rsidRDefault="00B06F19" w:rsidP="005E5526">
            <w:pPr>
              <w:rPr>
                <w:b/>
              </w:rPr>
            </w:pPr>
            <w:r>
              <w:rPr>
                <w:b/>
              </w:rPr>
              <w:t>May we make a presentation to your group/members?</w:t>
            </w:r>
          </w:p>
        </w:tc>
      </w:tr>
      <w:tr w:rsidR="00B06F19" w14:paraId="381C73A2" w14:textId="77777777" w:rsidTr="005E5526">
        <w:sdt>
          <w:sdtPr>
            <w:rPr>
              <w:b/>
            </w:rPr>
            <w:id w:val="-9846971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585E6383" w14:textId="5C5447C3" w:rsidR="00B06F19" w:rsidRDefault="00B06F19" w:rsidP="005E5526">
                <w:pPr>
                  <w:rPr>
                    <w:b/>
                  </w:rPr>
                </w:pPr>
                <w:r w:rsidRPr="005E5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1E82" w14:paraId="3A5AFFAD" w14:textId="77777777" w:rsidTr="005E5526">
        <w:tc>
          <w:tcPr>
            <w:tcW w:w="9350" w:type="dxa"/>
          </w:tcPr>
          <w:p w14:paraId="44DF01F5" w14:textId="79204DDB" w:rsidR="000A1E82" w:rsidRDefault="000A1E82" w:rsidP="000A1E82">
            <w:r w:rsidRPr="004F08AC">
              <w:rPr>
                <w:b/>
              </w:rPr>
              <w:t xml:space="preserve">How will your organization </w:t>
            </w:r>
            <w:r w:rsidR="00B06F19">
              <w:rPr>
                <w:b/>
              </w:rPr>
              <w:t>promote</w:t>
            </w:r>
            <w:r w:rsidRPr="004F08AC">
              <w:rPr>
                <w:b/>
              </w:rPr>
              <w:t xml:space="preserve"> the AED donation</w:t>
            </w:r>
            <w:r w:rsidR="00B06F19">
              <w:rPr>
                <w:b/>
              </w:rPr>
              <w:t xml:space="preserve"> to the community</w:t>
            </w:r>
            <w:r w:rsidRPr="004F08AC">
              <w:rPr>
                <w:b/>
              </w:rPr>
              <w:t>?</w:t>
            </w:r>
          </w:p>
        </w:tc>
      </w:tr>
      <w:tr w:rsidR="00B06F19" w14:paraId="1401676E" w14:textId="77777777" w:rsidTr="005E5526">
        <w:sdt>
          <w:sdtPr>
            <w:rPr>
              <w:b/>
            </w:rPr>
            <w:id w:val="12697386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5290B1CA" w14:textId="1EF488D3" w:rsidR="00B06F19" w:rsidRPr="004F08AC" w:rsidRDefault="00B06F19" w:rsidP="000A1E82">
                <w:pPr>
                  <w:rPr>
                    <w:b/>
                  </w:rPr>
                </w:pPr>
                <w:r w:rsidRPr="005E5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1E82" w14:paraId="7A703571" w14:textId="77777777" w:rsidTr="005E5526">
        <w:tc>
          <w:tcPr>
            <w:tcW w:w="9350" w:type="dxa"/>
          </w:tcPr>
          <w:p w14:paraId="500F6A5C" w14:textId="5AF1B606" w:rsidR="000A1E82" w:rsidRPr="004F34A8" w:rsidRDefault="000A1E82" w:rsidP="000A1E82">
            <w:pPr>
              <w:rPr>
                <w:b/>
              </w:rPr>
            </w:pPr>
            <w:r>
              <w:rPr>
                <w:b/>
              </w:rPr>
              <w:t>Would you be willing to host a fundraising event</w:t>
            </w:r>
            <w:r w:rsidR="00F609EC">
              <w:rPr>
                <w:b/>
              </w:rPr>
              <w:t xml:space="preserve"> (</w:t>
            </w:r>
            <w:r>
              <w:rPr>
                <w:b/>
              </w:rPr>
              <w:t>such as a dress down day</w:t>
            </w:r>
            <w:r w:rsidR="00F609EC">
              <w:rPr>
                <w:b/>
              </w:rPr>
              <w:t>)</w:t>
            </w:r>
            <w:r>
              <w:rPr>
                <w:b/>
              </w:rPr>
              <w:t xml:space="preserve"> to help </w:t>
            </w:r>
            <w:r w:rsidR="00F609EC">
              <w:rPr>
                <w:b/>
              </w:rPr>
              <w:t xml:space="preserve">us </w:t>
            </w:r>
            <w:r>
              <w:rPr>
                <w:b/>
              </w:rPr>
              <w:t>s</w:t>
            </w:r>
            <w:r w:rsidR="00F609EC">
              <w:rPr>
                <w:b/>
              </w:rPr>
              <w:t>upport</w:t>
            </w:r>
            <w:r>
              <w:rPr>
                <w:b/>
              </w:rPr>
              <w:t xml:space="preserve"> our </w:t>
            </w:r>
            <w:r w:rsidR="00F609EC">
              <w:rPr>
                <w:b/>
              </w:rPr>
              <w:t>M</w:t>
            </w:r>
            <w:r>
              <w:rPr>
                <w:b/>
              </w:rPr>
              <w:t>ission</w:t>
            </w:r>
            <w:r w:rsidR="00F609EC">
              <w:rPr>
                <w:b/>
              </w:rPr>
              <w:t>?</w:t>
            </w:r>
          </w:p>
        </w:tc>
      </w:tr>
      <w:tr w:rsidR="000A1E82" w14:paraId="6ACA9E03" w14:textId="77777777" w:rsidTr="005E5526">
        <w:sdt>
          <w:sdtPr>
            <w:id w:val="1719779013"/>
            <w:placeholder>
              <w:docPart w:val="680B497A7EDA4C7287D424A0FC318536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3DBF3114" w14:textId="77777777" w:rsidR="000A1E82" w:rsidRDefault="000A1E82" w:rsidP="000A1E82">
                <w:r w:rsidRPr="005E5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3"/>
    </w:tbl>
    <w:p w14:paraId="75EAB16C" w14:textId="77777777" w:rsidR="00697B42" w:rsidRDefault="00697B42" w:rsidP="00640A54"/>
    <w:p w14:paraId="30FBBDE6" w14:textId="044E8164" w:rsidR="00640A54" w:rsidRDefault="008D0665">
      <w:pPr>
        <w:rPr>
          <w:b/>
          <w:sz w:val="28"/>
        </w:rPr>
      </w:pPr>
      <w:r>
        <w:rPr>
          <w:b/>
          <w:sz w:val="28"/>
        </w:rPr>
        <w:t>Terms and Conditions</w:t>
      </w:r>
    </w:p>
    <w:p w14:paraId="4DAC2B88" w14:textId="475EC997" w:rsidR="0078203C" w:rsidRDefault="008A0DD1">
      <w:r w:rsidRPr="00697B42">
        <w:t xml:space="preserve">1. </w:t>
      </w:r>
      <w:r w:rsidR="0047528C">
        <w:t>Pay the c</w:t>
      </w:r>
      <w:r w:rsidR="0078203C">
        <w:t>ost share of $</w:t>
      </w:r>
      <w:r w:rsidR="00C334E6">
        <w:t>3</w:t>
      </w:r>
      <w:r w:rsidR="0078203C">
        <w:t>50 upon receipt of the AED</w:t>
      </w:r>
      <w:r w:rsidR="0047528C">
        <w:t>.</w:t>
      </w:r>
    </w:p>
    <w:p w14:paraId="6BC2422F" w14:textId="6994AAA6" w:rsidR="003E30DA" w:rsidRPr="00697B42" w:rsidRDefault="0078203C">
      <w:r>
        <w:t xml:space="preserve">2. </w:t>
      </w:r>
      <w:r w:rsidR="00697B42">
        <w:t>R</w:t>
      </w:r>
      <w:r w:rsidR="008A0DD1" w:rsidRPr="00697B42">
        <w:t>egister the AED with the manufacturer &amp; with Local EMS</w:t>
      </w:r>
      <w:r w:rsidR="0047528C">
        <w:t>.</w:t>
      </w:r>
    </w:p>
    <w:p w14:paraId="507BAA07" w14:textId="0C5985BF" w:rsidR="008A0DD1" w:rsidRPr="00697B42" w:rsidRDefault="0078203C">
      <w:r>
        <w:t>3</w:t>
      </w:r>
      <w:r w:rsidR="008A0DD1" w:rsidRPr="00697B42">
        <w:t xml:space="preserve">. </w:t>
      </w:r>
      <w:r w:rsidR="00BE058E">
        <w:t>Inform</w:t>
      </w:r>
      <w:r w:rsidR="008A0DD1" w:rsidRPr="00697B42">
        <w:t xml:space="preserve"> </w:t>
      </w:r>
      <w:proofErr w:type="gramStart"/>
      <w:r w:rsidR="00E04B65">
        <w:t>T</w:t>
      </w:r>
      <w:r w:rsidR="008A0DD1" w:rsidRPr="00697B42">
        <w:t>he</w:t>
      </w:r>
      <w:proofErr w:type="gramEnd"/>
      <w:r w:rsidR="008A0DD1" w:rsidRPr="00697B42">
        <w:t xml:space="preserve"> Peyton </w:t>
      </w:r>
      <w:r w:rsidR="00BE058E">
        <w:t>W</w:t>
      </w:r>
      <w:r w:rsidR="008A0DD1" w:rsidRPr="00697B42">
        <w:t xml:space="preserve">alker </w:t>
      </w:r>
      <w:r w:rsidR="00BE058E">
        <w:t>F</w:t>
      </w:r>
      <w:r w:rsidR="008A0DD1" w:rsidRPr="00697B42">
        <w:t xml:space="preserve">oundation </w:t>
      </w:r>
      <w:r w:rsidR="00BE058E">
        <w:t>when</w:t>
      </w:r>
      <w:r w:rsidR="00E04B65">
        <w:t xml:space="preserve"> your</w:t>
      </w:r>
      <w:r w:rsidR="00BE058E">
        <w:t xml:space="preserve"> </w:t>
      </w:r>
      <w:r w:rsidR="008A0DD1" w:rsidRPr="00697B42">
        <w:t>contact person changes</w:t>
      </w:r>
      <w:r w:rsidR="0047528C">
        <w:t>.</w:t>
      </w:r>
    </w:p>
    <w:p w14:paraId="1A96FDEE" w14:textId="757FE2A4" w:rsidR="008A0DD1" w:rsidRPr="00697B42" w:rsidRDefault="0078203C">
      <w:r>
        <w:t>4</w:t>
      </w:r>
      <w:r w:rsidR="008A0DD1" w:rsidRPr="00697B42">
        <w:t xml:space="preserve">. </w:t>
      </w:r>
      <w:r w:rsidR="00F609EC">
        <w:t>Assure t</w:t>
      </w:r>
      <w:r w:rsidR="008A0DD1" w:rsidRPr="00697B42">
        <w:t xml:space="preserve">he AED will be </w:t>
      </w:r>
      <w:r w:rsidR="00667517" w:rsidRPr="00697B42">
        <w:t>accessible</w:t>
      </w:r>
      <w:r w:rsidR="009C62CF" w:rsidRPr="00697B42">
        <w:t xml:space="preserve">, </w:t>
      </w:r>
      <w:r w:rsidR="00667517" w:rsidRPr="00697B42">
        <w:t xml:space="preserve">properly </w:t>
      </w:r>
      <w:r w:rsidR="008A0DD1" w:rsidRPr="00697B42">
        <w:t>stored and maintained</w:t>
      </w:r>
      <w:r w:rsidR="0047528C">
        <w:t>.</w:t>
      </w:r>
    </w:p>
    <w:p w14:paraId="6A9E2D02" w14:textId="2D921BE0" w:rsidR="009C62CF" w:rsidRPr="00697B42" w:rsidRDefault="0078203C">
      <w:r>
        <w:t>5</w:t>
      </w:r>
      <w:r w:rsidR="009C62CF" w:rsidRPr="00697B42">
        <w:t xml:space="preserve">. </w:t>
      </w:r>
      <w:r w:rsidR="00B847E3">
        <w:t>Assure s</w:t>
      </w:r>
      <w:r w:rsidR="004D1F41">
        <w:t>taff will be trained</w:t>
      </w:r>
      <w:r w:rsidR="00667517" w:rsidRPr="00697B42">
        <w:t xml:space="preserve"> and </w:t>
      </w:r>
      <w:proofErr w:type="gramStart"/>
      <w:r w:rsidR="00667517" w:rsidRPr="00697B42">
        <w:t>cardiac</w:t>
      </w:r>
      <w:proofErr w:type="gramEnd"/>
      <w:r w:rsidR="00667517" w:rsidRPr="00697B42">
        <w:t xml:space="preserve"> response plan </w:t>
      </w:r>
      <w:r w:rsidR="0047528C">
        <w:t>will</w:t>
      </w:r>
      <w:r w:rsidR="004D1F41">
        <w:t xml:space="preserve"> be in place.</w:t>
      </w:r>
    </w:p>
    <w:p w14:paraId="095F471B" w14:textId="6F62B65A" w:rsidR="009C62CF" w:rsidRDefault="0078203C">
      <w:r>
        <w:t>6</w:t>
      </w:r>
      <w:r w:rsidR="009C62CF" w:rsidRPr="00697B42">
        <w:t xml:space="preserve">. </w:t>
      </w:r>
      <w:proofErr w:type="gramStart"/>
      <w:r w:rsidR="009C62CF" w:rsidRPr="00697B42">
        <w:t xml:space="preserve">Promote the </w:t>
      </w:r>
      <w:r>
        <w:t>donation</w:t>
      </w:r>
      <w:proofErr w:type="gramEnd"/>
      <w:r>
        <w:t xml:space="preserve"> and The Peyton Walker Foundation through social media, newsletter, etc.</w:t>
      </w:r>
    </w:p>
    <w:p w14:paraId="38FA7DD4" w14:textId="0E61C1F7" w:rsidR="0027227F" w:rsidRDefault="0027227F">
      <w:r>
        <w:t xml:space="preserve">7. </w:t>
      </w:r>
      <w:r w:rsidR="00B847E3">
        <w:t xml:space="preserve">Inform </w:t>
      </w:r>
      <w:proofErr w:type="gramStart"/>
      <w:r w:rsidR="00B847E3">
        <w:t>Th</w:t>
      </w:r>
      <w:r>
        <w:t>e</w:t>
      </w:r>
      <w:proofErr w:type="gramEnd"/>
      <w:r>
        <w:t xml:space="preserve"> Peyton Walker Foundation if the AED was used in an emergency.</w:t>
      </w:r>
    </w:p>
    <w:p w14:paraId="5FC52C3E" w14:textId="2F404E0C" w:rsidR="00AB5EC0" w:rsidRDefault="00B847E3">
      <w:r>
        <w:t>8</w:t>
      </w:r>
      <w:r w:rsidR="00AB5EC0">
        <w:t xml:space="preserve">. This donation is </w:t>
      </w:r>
      <w:r w:rsidR="00E04B65">
        <w:t>only</w:t>
      </w:r>
      <w:r w:rsidR="00AB5EC0">
        <w:t xml:space="preserve"> for the organization requesting</w:t>
      </w:r>
      <w:r w:rsidR="005A3F76">
        <w:t xml:space="preserve"> the AED</w:t>
      </w:r>
      <w:r w:rsidR="00AB5EC0">
        <w:t>. If your organization dis</w:t>
      </w:r>
      <w:r w:rsidR="005A3F76">
        <w:t>bands</w:t>
      </w:r>
      <w:r w:rsidR="00AB5EC0">
        <w:t xml:space="preserve">, we </w:t>
      </w:r>
      <w:r w:rsidR="005A3F76">
        <w:br/>
        <w:t xml:space="preserve">    </w:t>
      </w:r>
      <w:r w:rsidR="00AB5EC0">
        <w:t>reques</w:t>
      </w:r>
      <w:r w:rsidR="005A3F76">
        <w:t>t</w:t>
      </w:r>
      <w:r w:rsidR="00AB5EC0">
        <w:t xml:space="preserve"> that you promptly return the AED unit to The Peyton Walker Foundation.</w:t>
      </w:r>
    </w:p>
    <w:p w14:paraId="08A3218F" w14:textId="754B19ED" w:rsidR="004D1F41" w:rsidRDefault="004D1F41"/>
    <w:p w14:paraId="75DB8DF7" w14:textId="2E7D68B4" w:rsidR="004D1F41" w:rsidRPr="00BB6BEF" w:rsidRDefault="004D1F41" w:rsidP="004D1F41">
      <w:r w:rsidRPr="004D1F41">
        <w:rPr>
          <w:b/>
          <w:sz w:val="24"/>
          <w:szCs w:val="24"/>
        </w:rPr>
        <w:t>By signing below, you agree to the Terms and Conditions of The Peyton Walker Foundation’s Saving Lives Partnership/AED Grant Program.</w:t>
      </w:r>
      <w:r w:rsidRPr="004D1F41">
        <w:t xml:space="preserve"> </w:t>
      </w:r>
      <w:r>
        <w:t xml:space="preserve"> </w:t>
      </w:r>
      <w:r w:rsidRPr="004D1F41">
        <w:rPr>
          <w:i/>
        </w:rPr>
        <w:t>Electronic submission is validation of signature.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7020"/>
      </w:tblGrid>
      <w:tr w:rsidR="004D1F41" w14:paraId="41F22052" w14:textId="77777777" w:rsidTr="00761437">
        <w:tc>
          <w:tcPr>
            <w:tcW w:w="2335" w:type="dxa"/>
          </w:tcPr>
          <w:p w14:paraId="6D89AB4B" w14:textId="446D7B13" w:rsidR="004D1F41" w:rsidRPr="009601DD" w:rsidRDefault="004D1F41" w:rsidP="005E55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Applicant</w:t>
            </w:r>
          </w:p>
        </w:tc>
        <w:sdt>
          <w:sdtPr>
            <w:id w:val="-259535166"/>
            <w:placeholder>
              <w:docPart w:val="DA41E2E52EBA4C40A38FC072EA406AD5"/>
            </w:placeholder>
            <w:showingPlcHdr/>
          </w:sdtPr>
          <w:sdtEndPr/>
          <w:sdtContent>
            <w:tc>
              <w:tcPr>
                <w:tcW w:w="7020" w:type="dxa"/>
              </w:tcPr>
              <w:p w14:paraId="557D45F8" w14:textId="77777777" w:rsidR="004D1F41" w:rsidRPr="009601DD" w:rsidRDefault="004D1F41" w:rsidP="005E5526">
                <w:r w:rsidRPr="009601D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F41" w14:paraId="2A8EFB17" w14:textId="77777777" w:rsidTr="00761437">
        <w:tc>
          <w:tcPr>
            <w:tcW w:w="2335" w:type="dxa"/>
          </w:tcPr>
          <w:p w14:paraId="00CED2D8" w14:textId="1F761EF7" w:rsidR="004D1F41" w:rsidRPr="009601DD" w:rsidRDefault="004D1F41" w:rsidP="005E55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  <w:sdt>
          <w:sdtPr>
            <w:id w:val="1436636764"/>
            <w:placeholder>
              <w:docPart w:val="DA41E2E52EBA4C40A38FC072EA406AD5"/>
            </w:placeholder>
            <w:showingPlcHdr/>
          </w:sdtPr>
          <w:sdtEndPr/>
          <w:sdtContent>
            <w:tc>
              <w:tcPr>
                <w:tcW w:w="7020" w:type="dxa"/>
              </w:tcPr>
              <w:p w14:paraId="197B4EE9" w14:textId="77777777" w:rsidR="004D1F41" w:rsidRPr="009601DD" w:rsidRDefault="004D1F41" w:rsidP="005E5526">
                <w:r w:rsidRPr="009601D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711C9F" w14:textId="629918BF" w:rsidR="006A55CD" w:rsidRPr="00386A93" w:rsidRDefault="004D1F41">
      <w:pPr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6C17B3E5" wp14:editId="4138280E">
                <wp:simplePos x="0" y="0"/>
                <wp:positionH relativeFrom="margin">
                  <wp:align>right</wp:align>
                </wp:positionH>
                <wp:positionV relativeFrom="paragraph">
                  <wp:posOffset>715010</wp:posOffset>
                </wp:positionV>
                <wp:extent cx="6220326" cy="1100889"/>
                <wp:effectExtent l="0" t="0" r="9525" b="444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326" cy="1100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421D" w14:textId="75CFA84C" w:rsidR="00272516" w:rsidRDefault="00DA26E8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Date Received:</w:t>
                            </w:r>
                            <w:r w:rsidR="00272516" w:rsidRPr="00272516"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Date Reviewed:</w:t>
                            </w:r>
                            <w:r w:rsidR="00272516" w:rsidRPr="00272516"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Approved:</w:t>
                            </w:r>
                          </w:p>
                          <w:p w14:paraId="3A78539C" w14:textId="3419C52C" w:rsidR="00DA26E8" w:rsidRDefault="00DA26E8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Contacted: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  <w:t>Date Delivered:</w:t>
                            </w:r>
                          </w:p>
                          <w:p w14:paraId="23D2A63A" w14:textId="77777777" w:rsidR="00DA26E8" w:rsidRPr="00272516" w:rsidRDefault="00DA26E8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7B3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8.6pt;margin-top:56.3pt;width:489.8pt;height:86.7pt;z-index:-25165823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" stroked="f">
                <v:textbox>
                  <w:txbxContent>
                    <w:p w14:paraId="0D97421D" w14:textId="75CFA84C" w:rsidR="00272516" w:rsidRDefault="00DA26E8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Date Received:</w:t>
                      </w:r>
                      <w:r w:rsidR="00272516" w:rsidRPr="00272516">
                        <w:rPr>
                          <w:color w:val="A6A6A6" w:themeColor="background1" w:themeShade="A6"/>
                        </w:rPr>
                        <w:br/>
                      </w:r>
                      <w:r>
                        <w:rPr>
                          <w:color w:val="A6A6A6" w:themeColor="background1" w:themeShade="A6"/>
                        </w:rPr>
                        <w:t>Date Reviewed:</w:t>
                      </w:r>
                      <w:r w:rsidR="00272516" w:rsidRPr="00272516">
                        <w:rPr>
                          <w:color w:val="A6A6A6" w:themeColor="background1" w:themeShade="A6"/>
                        </w:rPr>
                        <w:br/>
                      </w:r>
                      <w:r>
                        <w:rPr>
                          <w:color w:val="A6A6A6" w:themeColor="background1" w:themeShade="A6"/>
                        </w:rPr>
                        <w:t>Approved:</w:t>
                      </w:r>
                    </w:p>
                    <w:p w14:paraId="3A78539C" w14:textId="3419C52C" w:rsidR="00DA26E8" w:rsidRDefault="00DA26E8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Contacted: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  <w:t>Date Delivered:</w:t>
                      </w:r>
                    </w:p>
                    <w:p w14:paraId="23D2A63A" w14:textId="77777777" w:rsidR="00DA26E8" w:rsidRPr="00272516" w:rsidRDefault="00DA26E8">
                      <w:pPr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6BE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C3C6D54" wp14:editId="440C933E">
                <wp:simplePos x="0" y="0"/>
                <wp:positionH relativeFrom="column">
                  <wp:posOffset>1817604</wp:posOffset>
                </wp:positionH>
                <wp:positionV relativeFrom="paragraph">
                  <wp:posOffset>444467</wp:posOffset>
                </wp:positionV>
                <wp:extent cx="2360930" cy="319405"/>
                <wp:effectExtent l="0" t="0" r="381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F1FF4" w14:textId="5DAC1BE4" w:rsidR="00BB6BEF" w:rsidRPr="008C56FE" w:rsidRDefault="00BB6BEF" w:rsidP="008C56FE">
                            <w:pPr>
                              <w:jc w:val="center"/>
                              <w:rPr>
                                <w:b/>
                                <w:i/>
                                <w:color w:val="5B9BD5"/>
                                <w:sz w:val="28"/>
                              </w:rPr>
                            </w:pPr>
                            <w:r w:rsidRPr="008C56FE">
                              <w:rPr>
                                <w:b/>
                                <w:i/>
                                <w:color w:val="5B9BD5"/>
                                <w:sz w:val="28"/>
                              </w:rPr>
                              <w:t>Thank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6D54" id="_x0000_s1027" type="#_x0000_t202" style="position:absolute;margin-left:143.1pt;margin-top:35pt;width:185.9pt;height:25.15pt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QGDwIAAP0DAAAOAAAAZHJzL2Uyb0RvYy54bWysU9tu2zAMfR+wfxD0vti5dY0Rp+jSZRjQ&#10;XYBuH6DIcixMFjVKid19fSnZTbPtbZgeBFGkDs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" stroked="f">
                <v:textbox>
                  <w:txbxContent>
                    <w:p w14:paraId="4DAF1FF4" w14:textId="5DAC1BE4" w:rsidR="00BB6BEF" w:rsidRPr="008C56FE" w:rsidRDefault="00BB6BEF" w:rsidP="008C56FE">
                      <w:pPr>
                        <w:jc w:val="center"/>
                        <w:rPr>
                          <w:b/>
                          <w:i/>
                          <w:color w:val="5B9BD5"/>
                          <w:sz w:val="28"/>
                        </w:rPr>
                      </w:pPr>
                      <w:r w:rsidRPr="008C56FE">
                        <w:rPr>
                          <w:b/>
                          <w:i/>
                          <w:color w:val="5B9BD5"/>
                          <w:sz w:val="28"/>
                        </w:rPr>
                        <w:t>Thank you!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A55CD" w:rsidRPr="00386A93" w:rsidSect="0066765D">
      <w:footerReference w:type="default" r:id="rId16"/>
      <w:pgSz w:w="12240" w:h="15840"/>
      <w:pgMar w:top="810" w:right="1440" w:bottom="720" w:left="1440" w:header="720" w:footer="1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9581" w14:textId="77777777" w:rsidR="008364BE" w:rsidRDefault="008364BE" w:rsidP="00773931">
      <w:pPr>
        <w:spacing w:after="0" w:line="240" w:lineRule="auto"/>
      </w:pPr>
      <w:r>
        <w:separator/>
      </w:r>
    </w:p>
  </w:endnote>
  <w:endnote w:type="continuationSeparator" w:id="0">
    <w:p w14:paraId="2F111AB4" w14:textId="77777777" w:rsidR="008364BE" w:rsidRDefault="008364BE" w:rsidP="00773931">
      <w:pPr>
        <w:spacing w:after="0" w:line="240" w:lineRule="auto"/>
      </w:pPr>
      <w:r>
        <w:continuationSeparator/>
      </w:r>
    </w:p>
  </w:endnote>
  <w:endnote w:type="continuationNotice" w:id="1">
    <w:p w14:paraId="5AFD8B6F" w14:textId="77777777" w:rsidR="008364BE" w:rsidRDefault="008364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FB6E" w14:textId="2105AFA1" w:rsidR="00773931" w:rsidRDefault="0066765D">
    <w:pPr>
      <w:pStyle w:val="Footer"/>
    </w:pPr>
    <w:r w:rsidRPr="00BB6BEF">
      <w:rPr>
        <w:b/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22F74E6" wp14:editId="687509D8">
              <wp:simplePos x="0" y="0"/>
              <wp:positionH relativeFrom="margin">
                <wp:posOffset>2354046</wp:posOffset>
              </wp:positionH>
              <wp:positionV relativeFrom="paragraph">
                <wp:posOffset>465221</wp:posOffset>
              </wp:positionV>
              <wp:extent cx="2360930" cy="319405"/>
              <wp:effectExtent l="0" t="0" r="3810" b="444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19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AE5F31" w14:textId="1C10648E" w:rsidR="0066765D" w:rsidRPr="00AB5EC0" w:rsidRDefault="001C1E8E" w:rsidP="0066765D">
                          <w:pPr>
                            <w:rPr>
                              <w:b/>
                              <w:color w:val="00B0F0"/>
                              <w:sz w:val="28"/>
                            </w:rPr>
                          </w:pPr>
                          <w:hyperlink r:id="rId1" w:history="1">
                            <w:r w:rsidR="0066765D" w:rsidRPr="00AB5EC0">
                              <w:rPr>
                                <w:rStyle w:val="Hyperlink"/>
                                <w:b/>
                                <w:color w:val="00B0F0"/>
                                <w:sz w:val="28"/>
                                <w:u w:val="none"/>
                              </w:rPr>
                              <w:t>Peyton</w:t>
                            </w:r>
                            <w:r w:rsidR="004D1F41" w:rsidRPr="00AB5EC0">
                              <w:rPr>
                                <w:rStyle w:val="Hyperlink"/>
                                <w:b/>
                                <w:color w:val="00B0F0"/>
                                <w:sz w:val="28"/>
                                <w:u w:val="none"/>
                              </w:rPr>
                              <w:t>W</w:t>
                            </w:r>
                            <w:r w:rsidR="0066765D" w:rsidRPr="00AB5EC0">
                              <w:rPr>
                                <w:rStyle w:val="Hyperlink"/>
                                <w:b/>
                                <w:color w:val="00B0F0"/>
                                <w:sz w:val="28"/>
                                <w:u w:val="none"/>
                              </w:rPr>
                              <w:t>alker.org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F74E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5.35pt;margin-top:36.65pt;width:185.9pt;height:25.15pt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8cqDQIAAPYDAAAOAAAAZHJzL2Uyb0RvYy54bWysU9tu2zAMfR+wfxD0vti5dY0Rp+jSZRjQ&#10;XYBuH6DIcixMFjVKid19fSnZTbPtbZgeBFGkDs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" stroked="f">
              <v:textbox>
                <w:txbxContent>
                  <w:p w14:paraId="56AE5F31" w14:textId="1C10648E" w:rsidR="0066765D" w:rsidRPr="00AB5EC0" w:rsidRDefault="001C1E8E" w:rsidP="0066765D">
                    <w:pPr>
                      <w:rPr>
                        <w:b/>
                        <w:color w:val="00B0F0"/>
                        <w:sz w:val="28"/>
                      </w:rPr>
                    </w:pPr>
                    <w:hyperlink r:id="rId2" w:history="1">
                      <w:r w:rsidR="0066765D" w:rsidRPr="00AB5EC0">
                        <w:rPr>
                          <w:rStyle w:val="Hyperlink"/>
                          <w:b/>
                          <w:color w:val="00B0F0"/>
                          <w:sz w:val="28"/>
                          <w:u w:val="none"/>
                        </w:rPr>
                        <w:t>Peyton</w:t>
                      </w:r>
                      <w:r w:rsidR="004D1F41" w:rsidRPr="00AB5EC0">
                        <w:rPr>
                          <w:rStyle w:val="Hyperlink"/>
                          <w:b/>
                          <w:color w:val="00B0F0"/>
                          <w:sz w:val="28"/>
                          <w:u w:val="none"/>
                        </w:rPr>
                        <w:t>W</w:t>
                      </w:r>
                      <w:r w:rsidR="0066765D" w:rsidRPr="00AB5EC0">
                        <w:rPr>
                          <w:rStyle w:val="Hyperlink"/>
                          <w:b/>
                          <w:color w:val="00B0F0"/>
                          <w:sz w:val="28"/>
                          <w:u w:val="none"/>
                        </w:rPr>
                        <w:t>alker.org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 w:rsidR="00773931">
      <w:rPr>
        <w:noProof/>
      </w:rPr>
      <w:drawing>
        <wp:anchor distT="0" distB="0" distL="114300" distR="114300" simplePos="0" relativeHeight="251658240" behindDoc="0" locked="0" layoutInCell="1" allowOverlap="1" wp14:anchorId="36E26677" wp14:editId="2681A2F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867400" cy="5738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heckingheartsprotectingheartssavinglives_2_orig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867400" cy="573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45BE" w14:textId="77777777" w:rsidR="008364BE" w:rsidRDefault="008364BE" w:rsidP="00773931">
      <w:pPr>
        <w:spacing w:after="0" w:line="240" w:lineRule="auto"/>
      </w:pPr>
      <w:r>
        <w:separator/>
      </w:r>
    </w:p>
  </w:footnote>
  <w:footnote w:type="continuationSeparator" w:id="0">
    <w:p w14:paraId="16C5B30F" w14:textId="77777777" w:rsidR="008364BE" w:rsidRDefault="008364BE" w:rsidP="00773931">
      <w:pPr>
        <w:spacing w:after="0" w:line="240" w:lineRule="auto"/>
      </w:pPr>
      <w:r>
        <w:continuationSeparator/>
      </w:r>
    </w:p>
  </w:footnote>
  <w:footnote w:type="continuationNotice" w:id="1">
    <w:p w14:paraId="0E7A01C7" w14:textId="77777777" w:rsidR="008364BE" w:rsidRDefault="008364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1D24"/>
    <w:multiLevelType w:val="hybridMultilevel"/>
    <w:tmpl w:val="2454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5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B3"/>
    <w:rsid w:val="00017FF9"/>
    <w:rsid w:val="00043E10"/>
    <w:rsid w:val="0004547D"/>
    <w:rsid w:val="00053597"/>
    <w:rsid w:val="00076CF3"/>
    <w:rsid w:val="000A1E82"/>
    <w:rsid w:val="001018A7"/>
    <w:rsid w:val="00101E85"/>
    <w:rsid w:val="001444E5"/>
    <w:rsid w:val="00167F64"/>
    <w:rsid w:val="001A64DF"/>
    <w:rsid w:val="001C4FFF"/>
    <w:rsid w:val="001F6D3F"/>
    <w:rsid w:val="002058FA"/>
    <w:rsid w:val="00216790"/>
    <w:rsid w:val="00234590"/>
    <w:rsid w:val="002439B1"/>
    <w:rsid w:val="00246D76"/>
    <w:rsid w:val="00250644"/>
    <w:rsid w:val="00266A9C"/>
    <w:rsid w:val="0027227F"/>
    <w:rsid w:val="00272516"/>
    <w:rsid w:val="0028206B"/>
    <w:rsid w:val="002B31CB"/>
    <w:rsid w:val="002D3F71"/>
    <w:rsid w:val="002D6D9F"/>
    <w:rsid w:val="002E1D49"/>
    <w:rsid w:val="002F08E7"/>
    <w:rsid w:val="00307D7A"/>
    <w:rsid w:val="00335D83"/>
    <w:rsid w:val="003423FC"/>
    <w:rsid w:val="00386A93"/>
    <w:rsid w:val="00387BA6"/>
    <w:rsid w:val="003A0194"/>
    <w:rsid w:val="003A6E27"/>
    <w:rsid w:val="003B5916"/>
    <w:rsid w:val="003C3ACC"/>
    <w:rsid w:val="003D7B6B"/>
    <w:rsid w:val="003E30DA"/>
    <w:rsid w:val="003F0322"/>
    <w:rsid w:val="003F54B5"/>
    <w:rsid w:val="0047528C"/>
    <w:rsid w:val="00493B8A"/>
    <w:rsid w:val="004A1E30"/>
    <w:rsid w:val="004A68F7"/>
    <w:rsid w:val="004D1F41"/>
    <w:rsid w:val="004F08AC"/>
    <w:rsid w:val="004F34A8"/>
    <w:rsid w:val="00501AFE"/>
    <w:rsid w:val="005043B7"/>
    <w:rsid w:val="00514EDC"/>
    <w:rsid w:val="00522C30"/>
    <w:rsid w:val="00523F3C"/>
    <w:rsid w:val="00526BFB"/>
    <w:rsid w:val="00530FB1"/>
    <w:rsid w:val="005311B0"/>
    <w:rsid w:val="00550912"/>
    <w:rsid w:val="00562E4F"/>
    <w:rsid w:val="00563A3D"/>
    <w:rsid w:val="00571984"/>
    <w:rsid w:val="005A07A0"/>
    <w:rsid w:val="005A3F76"/>
    <w:rsid w:val="005D70B3"/>
    <w:rsid w:val="005E0C3A"/>
    <w:rsid w:val="006110ED"/>
    <w:rsid w:val="006262CB"/>
    <w:rsid w:val="00627EF8"/>
    <w:rsid w:val="00640A54"/>
    <w:rsid w:val="00667517"/>
    <w:rsid w:val="0066765D"/>
    <w:rsid w:val="0067579B"/>
    <w:rsid w:val="00697B42"/>
    <w:rsid w:val="006A55CD"/>
    <w:rsid w:val="006A78DE"/>
    <w:rsid w:val="006E61F1"/>
    <w:rsid w:val="00707123"/>
    <w:rsid w:val="00761437"/>
    <w:rsid w:val="00773734"/>
    <w:rsid w:val="00773931"/>
    <w:rsid w:val="0077630E"/>
    <w:rsid w:val="0078203C"/>
    <w:rsid w:val="007F5EBD"/>
    <w:rsid w:val="0080336E"/>
    <w:rsid w:val="0082401B"/>
    <w:rsid w:val="008364BE"/>
    <w:rsid w:val="00891F89"/>
    <w:rsid w:val="00895249"/>
    <w:rsid w:val="008A0DD1"/>
    <w:rsid w:val="008C014B"/>
    <w:rsid w:val="008C56FE"/>
    <w:rsid w:val="008D0665"/>
    <w:rsid w:val="00944874"/>
    <w:rsid w:val="009540B5"/>
    <w:rsid w:val="009601DD"/>
    <w:rsid w:val="00964AD5"/>
    <w:rsid w:val="00970793"/>
    <w:rsid w:val="009824CF"/>
    <w:rsid w:val="009C62CF"/>
    <w:rsid w:val="009D0866"/>
    <w:rsid w:val="009E636D"/>
    <w:rsid w:val="009F290A"/>
    <w:rsid w:val="009F45E3"/>
    <w:rsid w:val="00A220D2"/>
    <w:rsid w:val="00A33B47"/>
    <w:rsid w:val="00A37735"/>
    <w:rsid w:val="00A637A8"/>
    <w:rsid w:val="00A6393A"/>
    <w:rsid w:val="00A7597E"/>
    <w:rsid w:val="00A9013D"/>
    <w:rsid w:val="00AB5EC0"/>
    <w:rsid w:val="00AB6B51"/>
    <w:rsid w:val="00B06F19"/>
    <w:rsid w:val="00B13230"/>
    <w:rsid w:val="00B3007E"/>
    <w:rsid w:val="00B63109"/>
    <w:rsid w:val="00B847E3"/>
    <w:rsid w:val="00BA4535"/>
    <w:rsid w:val="00BB6BEF"/>
    <w:rsid w:val="00BE058E"/>
    <w:rsid w:val="00BE7023"/>
    <w:rsid w:val="00C05655"/>
    <w:rsid w:val="00C214BD"/>
    <w:rsid w:val="00C334E6"/>
    <w:rsid w:val="00C3407D"/>
    <w:rsid w:val="00C479EE"/>
    <w:rsid w:val="00C525DF"/>
    <w:rsid w:val="00C52943"/>
    <w:rsid w:val="00C65721"/>
    <w:rsid w:val="00C84C83"/>
    <w:rsid w:val="00CF5864"/>
    <w:rsid w:val="00CF62AE"/>
    <w:rsid w:val="00CF7F9C"/>
    <w:rsid w:val="00D05B84"/>
    <w:rsid w:val="00D41D90"/>
    <w:rsid w:val="00DA26E8"/>
    <w:rsid w:val="00DB2304"/>
    <w:rsid w:val="00E014FD"/>
    <w:rsid w:val="00E04B65"/>
    <w:rsid w:val="00E900EA"/>
    <w:rsid w:val="00ED2AB8"/>
    <w:rsid w:val="00EE494E"/>
    <w:rsid w:val="00EF0FE1"/>
    <w:rsid w:val="00EF560E"/>
    <w:rsid w:val="00F1007E"/>
    <w:rsid w:val="00F213CA"/>
    <w:rsid w:val="00F32840"/>
    <w:rsid w:val="00F609EC"/>
    <w:rsid w:val="00F647C8"/>
    <w:rsid w:val="00F91C87"/>
    <w:rsid w:val="00FE36D5"/>
    <w:rsid w:val="00FF413C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C71B8"/>
  <w15:chartTrackingRefBased/>
  <w15:docId w15:val="{0D37EA15-4888-4238-82AC-2B72B705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931"/>
  </w:style>
  <w:style w:type="paragraph" w:styleId="Footer">
    <w:name w:val="footer"/>
    <w:basedOn w:val="Normal"/>
    <w:link w:val="FooterChar"/>
    <w:uiPriority w:val="99"/>
    <w:unhideWhenUsed/>
    <w:rsid w:val="0077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931"/>
  </w:style>
  <w:style w:type="character" w:styleId="Hyperlink">
    <w:name w:val="Hyperlink"/>
    <w:basedOn w:val="DefaultParagraphFont"/>
    <w:uiPriority w:val="99"/>
    <w:unhideWhenUsed/>
    <w:rsid w:val="002B31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9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820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7D7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22C3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ed@peytonwalker.or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ytonwalker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eytonwalker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eytonwalker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peytonwalker.org" TargetMode="External"/><Relationship Id="rId1" Type="http://schemas.openxmlformats.org/officeDocument/2006/relationships/hyperlink" Target="http://www.peytonwalker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FCE13-990B-4296-A6DD-532762E97340}"/>
      </w:docPartPr>
      <w:docPartBody>
        <w:p w:rsidR="00311C90" w:rsidRDefault="009171C8">
          <w:r w:rsidRPr="005E5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1142B450941DF8890741E0660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25408-86DC-4A79-B55C-1475188C1E5D}"/>
      </w:docPartPr>
      <w:docPartBody>
        <w:p w:rsidR="00311C90" w:rsidRDefault="009171C8" w:rsidP="009171C8">
          <w:pPr>
            <w:pStyle w:val="B1E1142B450941DF8890741E0660073F"/>
          </w:pPr>
          <w:r w:rsidRPr="005E5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1E2E52EBA4C40A38FC072EA406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E65DA-250F-49CC-9A58-122A9B640F6D}"/>
      </w:docPartPr>
      <w:docPartBody>
        <w:p w:rsidR="00311C90" w:rsidRDefault="009171C8" w:rsidP="009171C8">
          <w:pPr>
            <w:pStyle w:val="DA41E2E52EBA4C40A38FC072EA406AD5"/>
          </w:pPr>
          <w:r w:rsidRPr="005E5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B497A7EDA4C7287D424A0FC318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EADE1-8BBD-4401-9ABF-9F08F86B5DCC}"/>
      </w:docPartPr>
      <w:docPartBody>
        <w:p w:rsidR="00311C90" w:rsidRDefault="009171C8" w:rsidP="009171C8">
          <w:pPr>
            <w:pStyle w:val="680B497A7EDA4C7287D424A0FC318536"/>
          </w:pPr>
          <w:r w:rsidRPr="005E51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C8"/>
    <w:rsid w:val="0020446C"/>
    <w:rsid w:val="00230A32"/>
    <w:rsid w:val="00231C32"/>
    <w:rsid w:val="002D2A27"/>
    <w:rsid w:val="00311C90"/>
    <w:rsid w:val="003B624A"/>
    <w:rsid w:val="00465911"/>
    <w:rsid w:val="004703CC"/>
    <w:rsid w:val="006848D1"/>
    <w:rsid w:val="00703571"/>
    <w:rsid w:val="007067B7"/>
    <w:rsid w:val="007A6414"/>
    <w:rsid w:val="008607B0"/>
    <w:rsid w:val="009171C8"/>
    <w:rsid w:val="0094733B"/>
    <w:rsid w:val="00AD5404"/>
    <w:rsid w:val="00BB032C"/>
    <w:rsid w:val="00BD077F"/>
    <w:rsid w:val="00C7275F"/>
    <w:rsid w:val="00D50A06"/>
    <w:rsid w:val="00DD2EB6"/>
    <w:rsid w:val="00D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1C8"/>
    <w:rPr>
      <w:color w:val="808080"/>
    </w:rPr>
  </w:style>
  <w:style w:type="paragraph" w:customStyle="1" w:styleId="B1E1142B450941DF8890741E0660073F">
    <w:name w:val="B1E1142B450941DF8890741E0660073F"/>
    <w:rsid w:val="009171C8"/>
  </w:style>
  <w:style w:type="paragraph" w:customStyle="1" w:styleId="DA41E2E52EBA4C40A38FC072EA406AD5">
    <w:name w:val="DA41E2E52EBA4C40A38FC072EA406AD5"/>
    <w:rsid w:val="009171C8"/>
  </w:style>
  <w:style w:type="paragraph" w:customStyle="1" w:styleId="680B497A7EDA4C7287D424A0FC318536">
    <w:name w:val="680B497A7EDA4C7287D424A0FC318536"/>
    <w:rsid w:val="009171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1227AAFB7D478936F7C4DD753B36" ma:contentTypeVersion="16" ma:contentTypeDescription="Create a new document." ma:contentTypeScope="" ma:versionID="88a6b20c55f4b6c9138ee8934337be4b">
  <xsd:schema xmlns:xsd="http://www.w3.org/2001/XMLSchema" xmlns:xs="http://www.w3.org/2001/XMLSchema" xmlns:p="http://schemas.microsoft.com/office/2006/metadata/properties" xmlns:ns2="496c5501-fd11-46d6-b483-a5d687d0ee82" xmlns:ns3="61b29026-28b5-4902-8253-29179672fd7a" targetNamespace="http://schemas.microsoft.com/office/2006/metadata/properties" ma:root="true" ma:fieldsID="4d11ee504d676bcc855796e5fcd2c179" ns2:_="" ns3:_="">
    <xsd:import namespace="496c5501-fd11-46d6-b483-a5d687d0ee82"/>
    <xsd:import namespace="61b29026-28b5-4902-8253-29179672f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c5501-fd11-46d6-b483-a5d687d0e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d32d44-1519-4351-8f49-c9465860f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29026-28b5-4902-8253-29179672f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60e69e-b577-49b9-b6e2-caf05fbeb3a8}" ma:internalName="TaxCatchAll" ma:showField="CatchAllData" ma:web="61b29026-28b5-4902-8253-29179672fd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6c5501-fd11-46d6-b483-a5d687d0ee82">
      <Terms xmlns="http://schemas.microsoft.com/office/infopath/2007/PartnerControls"/>
    </lcf76f155ced4ddcb4097134ff3c332f>
    <TaxCatchAll xmlns="61b29026-28b5-4902-8253-29179672fd7a" xsi:nil="true"/>
  </documentManagement>
</p:properties>
</file>

<file path=customXml/itemProps1.xml><?xml version="1.0" encoding="utf-8"?>
<ds:datastoreItem xmlns:ds="http://schemas.openxmlformats.org/officeDocument/2006/customXml" ds:itemID="{EF776D51-9B6E-4792-AAD0-C2C33D07D1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B6736B-6793-4421-84EE-7F01E504A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c5501-fd11-46d6-b483-a5d687d0ee82"/>
    <ds:schemaRef ds:uri="61b29026-28b5-4902-8253-29179672f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BB341-5729-4551-92C6-86C56ACDF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B23CC3-11ED-446A-B766-FF9ED21647C1}">
  <ds:schemaRefs>
    <ds:schemaRef ds:uri="http://schemas.microsoft.com/office/2006/metadata/properties"/>
    <ds:schemaRef ds:uri="http://schemas.microsoft.com/office/infopath/2007/PartnerControls"/>
    <ds:schemaRef ds:uri="496c5501-fd11-46d6-b483-a5d687d0ee82"/>
    <ds:schemaRef ds:uri="61b29026-28b5-4902-8253-29179672fd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Karstetter</dc:creator>
  <cp:keywords/>
  <dc:description/>
  <cp:lastModifiedBy>Asheleigh Forsburg</cp:lastModifiedBy>
  <cp:revision>2</cp:revision>
  <cp:lastPrinted>2021-12-21T18:30:00Z</cp:lastPrinted>
  <dcterms:created xsi:type="dcterms:W3CDTF">2024-02-05T15:56:00Z</dcterms:created>
  <dcterms:modified xsi:type="dcterms:W3CDTF">2024-02-05T15:56:00Z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0x010100BFD51227AAFB7D478936F7C4DD753B36</vt:lpwstr>
  </property>
  <property fmtid="{D5CDD505-2E9C-101B-9397-08002B2CF9AE}" pid="3" name="MediaServiceImageTags">
    <vt:lpwstr/>
  </property>
</Properties>
</file>